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D5" w:rsidRPr="00E12AE5" w:rsidRDefault="00BE38D5">
      <w:bookmarkStart w:id="0" w:name="_GoBack"/>
      <w:bookmarkEnd w:id="0"/>
    </w:p>
    <w:tbl>
      <w:tblPr>
        <w:tblpPr w:leftFromText="180" w:rightFromText="180" w:vertAnchor="text" w:tblpY="-179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0572A9" w:rsidRPr="00E12AE5">
        <w:trPr>
          <w:trHeight w:val="1824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 w:rsidR="000572A9" w:rsidRPr="00E12AE5" w:rsidRDefault="007D1EF5">
            <w:pPr>
              <w:jc w:val="center"/>
              <w:rPr>
                <w:rFonts w:ascii="Arial" w:hAnsi="Arial" w:cs="Arial"/>
                <w:b/>
                <w:iCs/>
              </w:rPr>
            </w:pPr>
            <w:r w:rsidRPr="00E12AE5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5343525</wp:posOffset>
                  </wp:positionH>
                  <wp:positionV relativeFrom="paragraph">
                    <wp:posOffset>80645</wp:posOffset>
                  </wp:positionV>
                  <wp:extent cx="989330" cy="1028700"/>
                  <wp:effectExtent l="19050" t="0" r="1270" b="0"/>
                  <wp:wrapNone/>
                  <wp:docPr id="2" name="Picture 2" descr="Image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572A9" w:rsidRPr="00E12AE5" w:rsidRDefault="007D1EF5">
            <w:pPr>
              <w:jc w:val="center"/>
              <w:rPr>
                <w:b/>
                <w:iCs/>
              </w:rPr>
            </w:pPr>
            <w:r w:rsidRPr="00E12AE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756285" cy="852805"/>
                  <wp:effectExtent l="19050" t="0" r="5715" b="0"/>
                  <wp:wrapNone/>
                  <wp:docPr id="3" name="Picture 3" descr="Logoe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e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852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572A9" w:rsidRPr="00E12AE5">
              <w:rPr>
                <w:b/>
                <w:iCs/>
              </w:rPr>
              <w:t>Republika e Kosovës – KosovaCumhuriyeti</w:t>
            </w:r>
          </w:p>
          <w:p w:rsidR="000572A9" w:rsidRPr="00E12AE5" w:rsidRDefault="000572A9">
            <w:pPr>
              <w:tabs>
                <w:tab w:val="left" w:pos="3525"/>
              </w:tabs>
              <w:jc w:val="center"/>
              <w:rPr>
                <w:b/>
                <w:iCs/>
              </w:rPr>
            </w:pPr>
            <w:r w:rsidRPr="00E12AE5">
              <w:rPr>
                <w:b/>
                <w:iCs/>
              </w:rPr>
              <w:t>RepublikaKosova – Republic of Kosovo</w:t>
            </w:r>
          </w:p>
          <w:p w:rsidR="000572A9" w:rsidRPr="00E12AE5" w:rsidRDefault="00EB29AC">
            <w:pPr>
              <w:tabs>
                <w:tab w:val="left" w:pos="3525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E12AE5">
              <w:rPr>
                <w:rFonts w:ascii="Arial" w:hAnsi="Arial" w:cs="Arial"/>
                <w:b/>
                <w:iCs/>
              </w:rPr>
              <w:t xml:space="preserve">    </w:t>
            </w:r>
          </w:p>
          <w:p w:rsidR="000572A9" w:rsidRPr="00E12AE5" w:rsidRDefault="000572A9">
            <w:pPr>
              <w:jc w:val="center"/>
              <w:rPr>
                <w:b/>
                <w:bCs/>
                <w:lang w:val="sq-AL"/>
              </w:rPr>
            </w:pPr>
            <w:r w:rsidRPr="00E12AE5">
              <w:rPr>
                <w:b/>
                <w:bCs/>
                <w:lang w:val="sq-AL"/>
              </w:rPr>
              <w:t>Mamuşa Belediyes</w:t>
            </w:r>
            <w:r w:rsidRPr="00E12AE5">
              <w:rPr>
                <w:b/>
                <w:bCs/>
                <w:lang w:val="tr-TR"/>
              </w:rPr>
              <w:t>i</w:t>
            </w:r>
            <w:r w:rsidRPr="00E12AE5">
              <w:rPr>
                <w:b/>
                <w:bCs/>
                <w:lang w:val="sq-AL"/>
              </w:rPr>
              <w:t xml:space="preserve"> – Komuna e Mamushës</w:t>
            </w:r>
          </w:p>
          <w:p w:rsidR="000572A9" w:rsidRPr="00E12AE5" w:rsidRDefault="000572A9">
            <w:pPr>
              <w:jc w:val="center"/>
              <w:rPr>
                <w:b/>
                <w:bCs/>
                <w:lang w:val="sq-AL"/>
              </w:rPr>
            </w:pPr>
            <w:r w:rsidRPr="00E12AE5">
              <w:rPr>
                <w:b/>
                <w:bCs/>
                <w:lang w:val="sq-AL"/>
              </w:rPr>
              <w:t>Opština  Mamuša – Municipality Of Mamusa</w:t>
            </w:r>
          </w:p>
          <w:p w:rsidR="000572A9" w:rsidRPr="00E12AE5" w:rsidRDefault="000572A9">
            <w:pPr>
              <w:jc w:val="center"/>
              <w:rPr>
                <w:lang w:val="sq-AL"/>
              </w:rPr>
            </w:pPr>
            <w:r w:rsidRPr="00E12AE5">
              <w:rPr>
                <w:bCs/>
                <w:lang w:val="sq-AL"/>
              </w:rPr>
              <w:t>_________________________________________________________________________</w:t>
            </w:r>
          </w:p>
        </w:tc>
      </w:tr>
    </w:tbl>
    <w:p w:rsidR="0028699F" w:rsidRPr="00E12AE5" w:rsidRDefault="0028699F" w:rsidP="0028699F">
      <w:pPr>
        <w:pStyle w:val="Default"/>
      </w:pPr>
    </w:p>
    <w:p w:rsidR="0028699F" w:rsidRPr="00E12AE5" w:rsidRDefault="0028699F" w:rsidP="0028699F">
      <w:pPr>
        <w:pStyle w:val="Default"/>
      </w:pPr>
      <w:r w:rsidRPr="00E12AE5">
        <w:t xml:space="preserve"> </w:t>
      </w:r>
      <w:r w:rsidR="00EB29AC" w:rsidRPr="00E12AE5">
        <w:rPr>
          <w:b/>
          <w:bCs/>
        </w:rPr>
        <w:t>Nr:</w:t>
      </w:r>
      <w:r w:rsidRPr="00E12AE5">
        <w:rPr>
          <w:b/>
          <w:bCs/>
        </w:rPr>
        <w:t xml:space="preserve"> </w:t>
      </w:r>
    </w:p>
    <w:p w:rsidR="00A85D0A" w:rsidRPr="00E12AE5" w:rsidRDefault="00C77951" w:rsidP="0028699F">
      <w:pPr>
        <w:textAlignment w:val="top"/>
        <w:rPr>
          <w:b/>
          <w:bCs/>
        </w:rPr>
      </w:pPr>
      <w:r>
        <w:rPr>
          <w:b/>
          <w:bCs/>
        </w:rPr>
        <w:t>Datë:07.06.</w:t>
      </w:r>
      <w:r w:rsidR="0028699F" w:rsidRPr="00E12AE5">
        <w:rPr>
          <w:b/>
          <w:bCs/>
        </w:rPr>
        <w:t>2021</w:t>
      </w:r>
    </w:p>
    <w:p w:rsidR="0028699F" w:rsidRPr="00E12AE5" w:rsidRDefault="0028699F" w:rsidP="0028699F">
      <w:pPr>
        <w:pStyle w:val="Default"/>
      </w:pPr>
    </w:p>
    <w:p w:rsidR="0028699F" w:rsidRPr="00E12AE5" w:rsidRDefault="0028699F" w:rsidP="0028699F">
      <w:pPr>
        <w:jc w:val="center"/>
        <w:textAlignment w:val="top"/>
        <w:rPr>
          <w:b/>
          <w:bCs/>
        </w:rPr>
      </w:pPr>
      <w:r w:rsidRPr="00E12AE5">
        <w:rPr>
          <w:b/>
          <w:bCs/>
        </w:rPr>
        <w:t>DREJTORATI PËR SHËNDETËSI DHE MIRQEN</w:t>
      </w:r>
      <w:r w:rsidR="00BF3AE7" w:rsidRPr="00E12AE5">
        <w:rPr>
          <w:b/>
          <w:bCs/>
        </w:rPr>
        <w:t>JE SOCIALE</w:t>
      </w:r>
    </w:p>
    <w:p w:rsidR="00BF3AE7" w:rsidRPr="00E12AE5" w:rsidRDefault="00BF3AE7" w:rsidP="0028699F">
      <w:pPr>
        <w:jc w:val="center"/>
        <w:textAlignment w:val="top"/>
        <w:rPr>
          <w:b/>
          <w:bCs/>
        </w:rPr>
      </w:pPr>
    </w:p>
    <w:p w:rsidR="0028699F" w:rsidRPr="00E12AE5" w:rsidRDefault="0028699F" w:rsidP="0028699F">
      <w:pPr>
        <w:pStyle w:val="Default"/>
      </w:pPr>
    </w:p>
    <w:p w:rsidR="007F049B" w:rsidRPr="00E12AE5" w:rsidRDefault="0028699F" w:rsidP="007F049B">
      <w:pPr>
        <w:rPr>
          <w:lang w:val="sq-AL"/>
        </w:rPr>
      </w:pPr>
      <w:r w:rsidRPr="00E12AE5">
        <w:t xml:space="preserve"> </w:t>
      </w:r>
      <w:r w:rsidR="007F049B" w:rsidRPr="00E12AE5">
        <w:rPr>
          <w:lang w:val="sq-AL"/>
        </w:rPr>
        <w:t xml:space="preserve">Në  mbështetje  nenit 8 të Ligjit të punës nr.03/L-212, në bazë të vendimit të këshillit drejtues të QKMF-ës Mamushe, nr.01/16 dhe në bazë të vendimit të kryetarit </w:t>
      </w:r>
      <w:r w:rsidR="002769D6">
        <w:rPr>
          <w:lang w:val="sq-AL"/>
        </w:rPr>
        <w:t xml:space="preserve">të komunës, nr.38-16 të datës </w:t>
      </w:r>
      <w:r w:rsidR="00C77951">
        <w:rPr>
          <w:lang w:val="sq-AL"/>
        </w:rPr>
        <w:t>07</w:t>
      </w:r>
      <w:r w:rsidR="002769D6">
        <w:rPr>
          <w:lang w:val="sq-AL"/>
        </w:rPr>
        <w:t>.06.2021</w:t>
      </w:r>
      <w:r w:rsidR="007F049B" w:rsidRPr="00E12AE5">
        <w:rPr>
          <w:lang w:val="sq-AL"/>
        </w:rPr>
        <w:t xml:space="preserve">, Drejtori i Drejtorisë për Shëndetësi dhe Mirëqenie Sociale, shpall: </w:t>
      </w:r>
    </w:p>
    <w:p w:rsidR="0028699F" w:rsidRPr="00E12AE5" w:rsidRDefault="0028699F" w:rsidP="007F049B">
      <w:pPr>
        <w:pStyle w:val="Default"/>
        <w:jc w:val="both"/>
        <w:rPr>
          <w:lang w:val="sq-AL"/>
        </w:rPr>
      </w:pPr>
    </w:p>
    <w:p w:rsidR="0028699F" w:rsidRPr="00E12AE5" w:rsidRDefault="0028699F" w:rsidP="0028699F">
      <w:pPr>
        <w:pStyle w:val="Default"/>
      </w:pPr>
    </w:p>
    <w:p w:rsidR="0028699F" w:rsidRPr="00E12AE5" w:rsidRDefault="0028699F" w:rsidP="0028699F">
      <w:pPr>
        <w:textAlignment w:val="top"/>
        <w:rPr>
          <w:b/>
          <w:bCs/>
        </w:rPr>
      </w:pPr>
      <w:r w:rsidRPr="00E12AE5">
        <w:t xml:space="preserve">                                                         </w:t>
      </w:r>
      <w:r w:rsidRPr="00E12AE5">
        <w:rPr>
          <w:b/>
          <w:bCs/>
        </w:rPr>
        <w:t>K O N K U R S</w:t>
      </w:r>
    </w:p>
    <w:p w:rsidR="0028699F" w:rsidRPr="00AE1B39" w:rsidRDefault="0028699F" w:rsidP="0028699F">
      <w:pPr>
        <w:pStyle w:val="Default"/>
        <w:rPr>
          <w:lang w:val="sq-AL"/>
        </w:rPr>
      </w:pPr>
    </w:p>
    <w:p w:rsidR="0028699F" w:rsidRPr="00AE1B39" w:rsidRDefault="0028699F" w:rsidP="0028699F">
      <w:pPr>
        <w:jc w:val="center"/>
        <w:textAlignment w:val="top"/>
        <w:rPr>
          <w:b/>
          <w:bCs/>
          <w:lang w:val="sq-AL"/>
        </w:rPr>
      </w:pPr>
      <w:r w:rsidRPr="00AE1B39">
        <w:rPr>
          <w:b/>
          <w:bCs/>
          <w:lang w:val="sq-AL"/>
        </w:rPr>
        <w:t>Për plotësimin e vendeve të punës</w:t>
      </w:r>
    </w:p>
    <w:p w:rsidR="0028699F" w:rsidRPr="00AE1B39" w:rsidRDefault="0028699F" w:rsidP="0028699F">
      <w:pPr>
        <w:pStyle w:val="Default"/>
        <w:rPr>
          <w:lang w:val="sq-AL"/>
        </w:rPr>
      </w:pPr>
    </w:p>
    <w:p w:rsidR="0028699F" w:rsidRPr="00AE1B39" w:rsidRDefault="0028699F" w:rsidP="004E10BE">
      <w:pPr>
        <w:jc w:val="center"/>
        <w:textAlignment w:val="top"/>
        <w:rPr>
          <w:b/>
          <w:bCs/>
          <w:u w:val="single"/>
          <w:lang w:val="sq-AL"/>
        </w:rPr>
      </w:pPr>
      <w:r w:rsidRPr="00AE1B39">
        <w:rPr>
          <w:b/>
          <w:bCs/>
          <w:u w:val="single"/>
          <w:lang w:val="sq-AL"/>
        </w:rPr>
        <w:t>Nje (1</w:t>
      </w:r>
      <w:r w:rsidR="004E10BE" w:rsidRPr="00AE1B39">
        <w:rPr>
          <w:b/>
          <w:bCs/>
          <w:u w:val="single"/>
          <w:lang w:val="sq-AL"/>
        </w:rPr>
        <w:t>) Mjek të Përgjithshëm në Q</w:t>
      </w:r>
      <w:r w:rsidRPr="00AE1B39">
        <w:rPr>
          <w:b/>
          <w:bCs/>
          <w:u w:val="single"/>
          <w:lang w:val="sq-AL"/>
        </w:rPr>
        <w:t>MF-Mamushë</w:t>
      </w:r>
    </w:p>
    <w:p w:rsidR="0028699F" w:rsidRPr="00AE1B39" w:rsidRDefault="0028699F" w:rsidP="004E10BE">
      <w:pPr>
        <w:pStyle w:val="Default"/>
        <w:jc w:val="center"/>
        <w:rPr>
          <w:u w:val="single"/>
          <w:lang w:val="sq-AL"/>
        </w:rPr>
      </w:pPr>
    </w:p>
    <w:p w:rsidR="0028699F" w:rsidRPr="00AE1B39" w:rsidRDefault="0028699F" w:rsidP="004E10BE">
      <w:pPr>
        <w:jc w:val="center"/>
        <w:textAlignment w:val="top"/>
        <w:rPr>
          <w:b/>
          <w:bCs/>
          <w:u w:val="single"/>
          <w:lang w:val="sq-AL"/>
        </w:rPr>
      </w:pPr>
      <w:r w:rsidRPr="00AE1B39">
        <w:rPr>
          <w:b/>
          <w:bCs/>
          <w:u w:val="single"/>
          <w:lang w:val="sq-AL"/>
        </w:rPr>
        <w:t>Detyrat dhe përgjegjësitë për Mjek të Përgjithshëm:</w:t>
      </w:r>
    </w:p>
    <w:p w:rsidR="0028699F" w:rsidRPr="00AE1B39" w:rsidRDefault="0028699F" w:rsidP="0028699F">
      <w:pPr>
        <w:pStyle w:val="Default"/>
        <w:rPr>
          <w:u w:val="single"/>
          <w:lang w:val="sq-AL"/>
        </w:rPr>
      </w:pPr>
    </w:p>
    <w:p w:rsidR="0028699F" w:rsidRPr="00AE1B39" w:rsidRDefault="0028699F" w:rsidP="0028699F">
      <w:pPr>
        <w:pStyle w:val="Default"/>
        <w:rPr>
          <w:lang w:val="sq-AL"/>
        </w:rPr>
      </w:pPr>
      <w:r w:rsidRPr="00AE1B39">
        <w:rPr>
          <w:lang w:val="sq-AL"/>
        </w:rPr>
        <w:t xml:space="preserve"> </w:t>
      </w:r>
    </w:p>
    <w:p w:rsidR="0028699F" w:rsidRPr="00AE1B39" w:rsidRDefault="0028699F" w:rsidP="0028699F">
      <w:pPr>
        <w:pStyle w:val="Default"/>
        <w:spacing w:after="78"/>
        <w:rPr>
          <w:lang w:val="sq-AL"/>
        </w:rPr>
      </w:pPr>
      <w:r w:rsidRPr="00AE1B39">
        <w:rPr>
          <w:lang w:val="sq-AL"/>
        </w:rPr>
        <w:t xml:space="preserve">1. Ofron mbrojtjen primare shëndetësore për pacientin dhe familjen duke respektuar kodin e mirësjelljes. </w:t>
      </w:r>
    </w:p>
    <w:p w:rsidR="0028699F" w:rsidRPr="00AE1B39" w:rsidRDefault="0028699F" w:rsidP="0028699F">
      <w:pPr>
        <w:pStyle w:val="Default"/>
        <w:spacing w:after="78"/>
        <w:rPr>
          <w:lang w:val="sq-AL"/>
        </w:rPr>
      </w:pPr>
      <w:r w:rsidRPr="00AE1B39">
        <w:rPr>
          <w:lang w:val="sq-AL"/>
        </w:rPr>
        <w:t xml:space="preserve">2. Bën diagnozën iniciale dhe trajtimin e sëmundjes. </w:t>
      </w:r>
    </w:p>
    <w:p w:rsidR="0028699F" w:rsidRPr="00AE1B39" w:rsidRDefault="00F42E66" w:rsidP="0028699F">
      <w:pPr>
        <w:pStyle w:val="Default"/>
        <w:spacing w:after="78"/>
        <w:rPr>
          <w:lang w:val="sq-AL"/>
        </w:rPr>
      </w:pPr>
      <w:r w:rsidRPr="00AE1B39">
        <w:rPr>
          <w:lang w:val="sq-AL"/>
        </w:rPr>
        <w:t>3. I përgjigjet nevojave të Q</w:t>
      </w:r>
      <w:r w:rsidR="0028699F" w:rsidRPr="00AE1B39">
        <w:rPr>
          <w:lang w:val="sq-AL"/>
        </w:rPr>
        <w:t xml:space="preserve">MF-së dhe punkteve të tjera në KPSH. </w:t>
      </w:r>
    </w:p>
    <w:p w:rsidR="0028699F" w:rsidRPr="00AE1B39" w:rsidRDefault="0028699F" w:rsidP="0028699F">
      <w:pPr>
        <w:pStyle w:val="Default"/>
        <w:spacing w:after="78"/>
        <w:rPr>
          <w:lang w:val="sq-AL"/>
        </w:rPr>
      </w:pPr>
      <w:r w:rsidRPr="00AE1B39">
        <w:rPr>
          <w:lang w:val="sq-AL"/>
        </w:rPr>
        <w:t xml:space="preserve">4. Referon tek specialisti, nëse është e domosdoshme. </w:t>
      </w:r>
    </w:p>
    <w:p w:rsidR="0028699F" w:rsidRPr="00AE1B39" w:rsidRDefault="0028699F" w:rsidP="0028699F">
      <w:pPr>
        <w:pStyle w:val="Default"/>
        <w:spacing w:after="78"/>
        <w:rPr>
          <w:lang w:val="sq-AL"/>
        </w:rPr>
      </w:pPr>
      <w:r w:rsidRPr="00AE1B39">
        <w:rPr>
          <w:lang w:val="sq-AL"/>
        </w:rPr>
        <w:t xml:space="preserve">5. Kryen shërbime të shëndetit reproduktiv, kujdesit antenatal dhe postnatal. </w:t>
      </w:r>
    </w:p>
    <w:p w:rsidR="0028699F" w:rsidRPr="00AE1B39" w:rsidRDefault="0028699F" w:rsidP="0028699F">
      <w:pPr>
        <w:pStyle w:val="Default"/>
        <w:spacing w:after="78"/>
        <w:rPr>
          <w:lang w:val="sq-AL"/>
        </w:rPr>
      </w:pPr>
      <w:r w:rsidRPr="00AE1B39">
        <w:rPr>
          <w:lang w:val="sq-AL"/>
        </w:rPr>
        <w:t xml:space="preserve">6. Shërbime shëndetësore për fëmijë. </w:t>
      </w:r>
    </w:p>
    <w:p w:rsidR="0028699F" w:rsidRPr="00AE1B39" w:rsidRDefault="0028699F" w:rsidP="0028699F">
      <w:pPr>
        <w:pStyle w:val="Default"/>
        <w:spacing w:after="78"/>
        <w:rPr>
          <w:lang w:val="sq-AL"/>
        </w:rPr>
      </w:pPr>
      <w:r w:rsidRPr="00AE1B39">
        <w:rPr>
          <w:lang w:val="sq-AL"/>
        </w:rPr>
        <w:t xml:space="preserve">7. Promovon edukimin shëndetësor në shoqëri. </w:t>
      </w:r>
    </w:p>
    <w:p w:rsidR="0028699F" w:rsidRPr="00AE1B39" w:rsidRDefault="0028699F" w:rsidP="0028699F">
      <w:pPr>
        <w:pStyle w:val="Default"/>
        <w:spacing w:after="78"/>
        <w:rPr>
          <w:lang w:val="sq-AL"/>
        </w:rPr>
      </w:pPr>
      <w:r w:rsidRPr="00AE1B39">
        <w:rPr>
          <w:lang w:val="sq-AL"/>
        </w:rPr>
        <w:t xml:space="preserve">8. Trajton lëndimet e vogla. </w:t>
      </w:r>
    </w:p>
    <w:p w:rsidR="0028699F" w:rsidRPr="00AE1B39" w:rsidRDefault="0028699F" w:rsidP="0028699F">
      <w:pPr>
        <w:pStyle w:val="Default"/>
        <w:spacing w:after="78"/>
        <w:rPr>
          <w:lang w:val="sq-AL"/>
        </w:rPr>
      </w:pPr>
      <w:r w:rsidRPr="00AE1B39">
        <w:rPr>
          <w:lang w:val="sq-AL"/>
        </w:rPr>
        <w:t xml:space="preserve">9. Kryen vizita shtëpiake kur është e domosdoshme. </w:t>
      </w:r>
    </w:p>
    <w:p w:rsidR="0028699F" w:rsidRPr="00AE1B39" w:rsidRDefault="0028699F" w:rsidP="0028699F">
      <w:pPr>
        <w:pStyle w:val="Default"/>
        <w:spacing w:after="78"/>
        <w:rPr>
          <w:lang w:val="sq-AL"/>
        </w:rPr>
      </w:pPr>
      <w:r w:rsidRPr="00AE1B39">
        <w:rPr>
          <w:lang w:val="sq-AL"/>
        </w:rPr>
        <w:t xml:space="preserve">10. Gjatë punës së tij i asistojnë infermierët. </w:t>
      </w:r>
    </w:p>
    <w:p w:rsidR="0028699F" w:rsidRPr="00AE1B39" w:rsidRDefault="0028699F" w:rsidP="0028699F">
      <w:pPr>
        <w:pStyle w:val="Default"/>
        <w:spacing w:after="78"/>
        <w:rPr>
          <w:lang w:val="sq-AL"/>
        </w:rPr>
      </w:pPr>
      <w:r w:rsidRPr="00AE1B39">
        <w:rPr>
          <w:lang w:val="sq-AL"/>
        </w:rPr>
        <w:t>11. Kryen edhe punë të tjera nga lëmi i Kujdes</w:t>
      </w:r>
      <w:r w:rsidR="00F42E66" w:rsidRPr="00AE1B39">
        <w:rPr>
          <w:lang w:val="sq-AL"/>
        </w:rPr>
        <w:t>it Primar Shëndetësor nëpër pun tek të tjera shëndetësore në Mamushe</w:t>
      </w:r>
      <w:r w:rsidRPr="00AE1B39">
        <w:rPr>
          <w:lang w:val="sq-AL"/>
        </w:rPr>
        <w:t xml:space="preserve">, me kërkesën </w:t>
      </w:r>
      <w:r w:rsidR="00F42E66" w:rsidRPr="00AE1B39">
        <w:rPr>
          <w:lang w:val="sq-AL"/>
        </w:rPr>
        <w:t>e menaxherit dhe Drejtorit të Q</w:t>
      </w:r>
      <w:r w:rsidRPr="00AE1B39">
        <w:rPr>
          <w:lang w:val="sq-AL"/>
        </w:rPr>
        <w:t xml:space="preserve">MF-së. </w:t>
      </w:r>
    </w:p>
    <w:p w:rsidR="0028699F" w:rsidRPr="00AE1B39" w:rsidRDefault="0028699F" w:rsidP="0028699F">
      <w:pPr>
        <w:pStyle w:val="Default"/>
        <w:rPr>
          <w:lang w:val="sq-AL"/>
        </w:rPr>
      </w:pPr>
      <w:r w:rsidRPr="00AE1B39">
        <w:rPr>
          <w:lang w:val="sq-AL"/>
        </w:rPr>
        <w:t>12. Për punën e tij/saj i p</w:t>
      </w:r>
      <w:r w:rsidR="00855AA3" w:rsidRPr="00AE1B39">
        <w:rPr>
          <w:lang w:val="sq-AL"/>
        </w:rPr>
        <w:t>ërgjigjet stafit menaxhues të QMF-së dhe DSHM</w:t>
      </w:r>
      <w:r w:rsidRPr="00AE1B39">
        <w:rPr>
          <w:lang w:val="sq-AL"/>
        </w:rPr>
        <w:t xml:space="preserve">S-së. </w:t>
      </w:r>
    </w:p>
    <w:p w:rsidR="00855AA3" w:rsidRPr="00E12AE5" w:rsidRDefault="00855AA3" w:rsidP="0028699F">
      <w:pPr>
        <w:pStyle w:val="Default"/>
      </w:pPr>
    </w:p>
    <w:p w:rsidR="006430E3" w:rsidRDefault="006430E3" w:rsidP="00221BC7">
      <w:pPr>
        <w:pStyle w:val="Default"/>
        <w:rPr>
          <w:b/>
          <w:bCs/>
          <w:u w:val="single"/>
        </w:rPr>
      </w:pPr>
    </w:p>
    <w:p w:rsidR="006430E3" w:rsidRDefault="006430E3" w:rsidP="00221BC7">
      <w:pPr>
        <w:pStyle w:val="Default"/>
        <w:rPr>
          <w:b/>
          <w:bCs/>
          <w:u w:val="single"/>
        </w:rPr>
      </w:pPr>
    </w:p>
    <w:p w:rsidR="006430E3" w:rsidRDefault="006430E3" w:rsidP="00221BC7">
      <w:pPr>
        <w:pStyle w:val="Default"/>
        <w:rPr>
          <w:b/>
          <w:bCs/>
          <w:u w:val="single"/>
        </w:rPr>
      </w:pPr>
    </w:p>
    <w:p w:rsidR="006430E3" w:rsidRDefault="006430E3" w:rsidP="00221BC7">
      <w:pPr>
        <w:pStyle w:val="Default"/>
        <w:rPr>
          <w:b/>
          <w:bCs/>
          <w:u w:val="single"/>
        </w:rPr>
      </w:pPr>
    </w:p>
    <w:p w:rsidR="006430E3" w:rsidRDefault="006430E3" w:rsidP="00221BC7">
      <w:pPr>
        <w:pStyle w:val="Default"/>
        <w:rPr>
          <w:b/>
          <w:bCs/>
          <w:u w:val="single"/>
        </w:rPr>
      </w:pPr>
    </w:p>
    <w:p w:rsidR="006430E3" w:rsidRDefault="006430E3" w:rsidP="00221BC7">
      <w:pPr>
        <w:pStyle w:val="Default"/>
        <w:rPr>
          <w:b/>
          <w:bCs/>
          <w:u w:val="single"/>
        </w:rPr>
      </w:pPr>
    </w:p>
    <w:p w:rsidR="006430E3" w:rsidRPr="00E12AE5" w:rsidRDefault="006430E3" w:rsidP="006430E3">
      <w:pPr>
        <w:pStyle w:val="Default"/>
      </w:pPr>
    </w:p>
    <w:p w:rsidR="006430E3" w:rsidRPr="00C05823" w:rsidRDefault="006430E3" w:rsidP="006430E3">
      <w:pPr>
        <w:pStyle w:val="Default"/>
        <w:rPr>
          <w:u w:val="single"/>
          <w:lang w:val="sq-AL"/>
        </w:rPr>
      </w:pPr>
      <w:r w:rsidRPr="00C05823">
        <w:rPr>
          <w:b/>
          <w:bCs/>
          <w:u w:val="single"/>
          <w:lang w:val="sq-AL"/>
        </w:rPr>
        <w:t xml:space="preserve">Kushtet dhe kriteret për </w:t>
      </w:r>
      <w:r>
        <w:rPr>
          <w:b/>
          <w:bCs/>
          <w:u w:val="single"/>
          <w:lang w:val="sq-AL"/>
        </w:rPr>
        <w:t>Koordinator të Mjek të Përgjithshëm</w:t>
      </w:r>
      <w:r w:rsidRPr="00C05823">
        <w:rPr>
          <w:b/>
          <w:bCs/>
          <w:u w:val="single"/>
          <w:lang w:val="sq-AL"/>
        </w:rPr>
        <w:t xml:space="preserve">: </w:t>
      </w:r>
    </w:p>
    <w:p w:rsidR="006430E3" w:rsidRPr="00C05823" w:rsidRDefault="006430E3" w:rsidP="006430E3">
      <w:pPr>
        <w:pStyle w:val="Default"/>
        <w:spacing w:after="63"/>
        <w:rPr>
          <w:lang w:val="sq-AL"/>
        </w:rPr>
      </w:pPr>
    </w:p>
    <w:p w:rsidR="006430E3" w:rsidRDefault="006430E3" w:rsidP="006430E3">
      <w:pPr>
        <w:pStyle w:val="Default"/>
        <w:spacing w:after="63"/>
        <w:rPr>
          <w:lang w:val="sq-AL"/>
        </w:rPr>
      </w:pPr>
      <w:r>
        <w:rPr>
          <w:lang w:val="sq-AL"/>
        </w:rPr>
        <w:t>-Diploma e noterizuar</w:t>
      </w:r>
    </w:p>
    <w:p w:rsidR="006430E3" w:rsidRPr="00C05823" w:rsidRDefault="006430E3" w:rsidP="006430E3">
      <w:pPr>
        <w:pStyle w:val="Default"/>
        <w:spacing w:after="63"/>
        <w:rPr>
          <w:lang w:val="sq-AL"/>
        </w:rPr>
      </w:pPr>
      <w:r w:rsidRPr="00C05823">
        <w:rPr>
          <w:lang w:val="sq-AL"/>
        </w:rPr>
        <w:t xml:space="preserve">- Licenca e Punës </w:t>
      </w:r>
    </w:p>
    <w:p w:rsidR="006430E3" w:rsidRPr="00C05823" w:rsidRDefault="006430E3" w:rsidP="006430E3">
      <w:pPr>
        <w:pStyle w:val="Default"/>
        <w:spacing w:after="63"/>
        <w:rPr>
          <w:lang w:val="sq-AL"/>
        </w:rPr>
      </w:pPr>
      <w:r w:rsidRPr="00C05823">
        <w:rPr>
          <w:lang w:val="sq-AL"/>
        </w:rPr>
        <w:t xml:space="preserve">- Certifikata Shëndetësore </w:t>
      </w:r>
    </w:p>
    <w:p w:rsidR="006430E3" w:rsidRPr="00C05823" w:rsidRDefault="006430E3" w:rsidP="006430E3">
      <w:pPr>
        <w:pStyle w:val="Default"/>
        <w:spacing w:after="63"/>
        <w:rPr>
          <w:lang w:val="sq-AL"/>
        </w:rPr>
      </w:pPr>
      <w:r w:rsidRPr="00C05823">
        <w:rPr>
          <w:lang w:val="sq-AL"/>
        </w:rPr>
        <w:t xml:space="preserve">- Certifikata që nuk është nën hetime nga Gjykata Themelore në Prizren. </w:t>
      </w:r>
    </w:p>
    <w:p w:rsidR="006430E3" w:rsidRDefault="006430E3" w:rsidP="006430E3">
      <w:pPr>
        <w:pStyle w:val="Default"/>
        <w:rPr>
          <w:lang w:val="sq-AL"/>
        </w:rPr>
      </w:pPr>
      <w:r>
        <w:rPr>
          <w:lang w:val="sq-AL"/>
        </w:rPr>
        <w:t>- Kopje e letërnjoftimit</w:t>
      </w:r>
    </w:p>
    <w:p w:rsidR="006430E3" w:rsidRPr="00C05823" w:rsidRDefault="006430E3" w:rsidP="006430E3">
      <w:pPr>
        <w:pStyle w:val="Default"/>
        <w:rPr>
          <w:lang w:val="sq-AL"/>
        </w:rPr>
      </w:pPr>
      <w:r>
        <w:rPr>
          <w:lang w:val="sq-AL"/>
        </w:rPr>
        <w:t xml:space="preserve">- </w:t>
      </w:r>
      <w:r>
        <w:rPr>
          <w:lang w:val="tr-TR"/>
        </w:rPr>
        <w:t>Ç</w:t>
      </w:r>
      <w:r>
        <w:rPr>
          <w:lang w:val="sq-AL"/>
        </w:rPr>
        <w:t>ertifikata e lindjes</w:t>
      </w:r>
    </w:p>
    <w:p w:rsidR="006430E3" w:rsidRPr="00E12AE5" w:rsidRDefault="006430E3" w:rsidP="006430E3">
      <w:pPr>
        <w:pStyle w:val="Default"/>
      </w:pPr>
    </w:p>
    <w:p w:rsidR="006430E3" w:rsidRPr="00E12AE5" w:rsidRDefault="006430E3" w:rsidP="006430E3">
      <w:pPr>
        <w:pStyle w:val="Default"/>
        <w:rPr>
          <w:b/>
          <w:bCs/>
        </w:rPr>
      </w:pPr>
    </w:p>
    <w:p w:rsidR="006430E3" w:rsidRPr="00AE5311" w:rsidRDefault="006430E3" w:rsidP="006430E3">
      <w:pPr>
        <w:pStyle w:val="Default"/>
        <w:rPr>
          <w:u w:val="single"/>
          <w:lang w:val="sq-AL"/>
        </w:rPr>
      </w:pPr>
      <w:r w:rsidRPr="00AE5311">
        <w:rPr>
          <w:b/>
          <w:bCs/>
          <w:u w:val="single"/>
          <w:lang w:val="sq-AL"/>
        </w:rPr>
        <w:t xml:space="preserve">Aftësitë: </w:t>
      </w:r>
    </w:p>
    <w:p w:rsidR="006430E3" w:rsidRPr="00AE5311" w:rsidRDefault="006430E3" w:rsidP="006430E3">
      <w:pPr>
        <w:pStyle w:val="Default"/>
        <w:spacing w:after="25"/>
        <w:rPr>
          <w:lang w:val="sq-AL"/>
        </w:rPr>
      </w:pPr>
    </w:p>
    <w:p w:rsidR="006430E3" w:rsidRPr="00AE5311" w:rsidRDefault="006430E3" w:rsidP="006430E3">
      <w:pPr>
        <w:pStyle w:val="Default"/>
        <w:spacing w:after="25"/>
        <w:rPr>
          <w:lang w:val="sq-AL"/>
        </w:rPr>
      </w:pPr>
      <w:r w:rsidRPr="00AE5311">
        <w:rPr>
          <w:lang w:val="sq-AL"/>
        </w:rPr>
        <w:t xml:space="preserve">- Të ketë aftësi komunikimi </w:t>
      </w:r>
    </w:p>
    <w:p w:rsidR="006430E3" w:rsidRPr="00AE5311" w:rsidRDefault="006430E3" w:rsidP="006430E3">
      <w:pPr>
        <w:pStyle w:val="Default"/>
        <w:spacing w:after="25"/>
        <w:rPr>
          <w:lang w:val="sq-AL"/>
        </w:rPr>
      </w:pPr>
      <w:r w:rsidRPr="00AE5311">
        <w:rPr>
          <w:lang w:val="sq-AL"/>
        </w:rPr>
        <w:t xml:space="preserve">- Të ketë aftësi për udhëheqjen e punës i pavarur duke respektuar Ligjin si dhe etikën </w:t>
      </w:r>
    </w:p>
    <w:p w:rsidR="006430E3" w:rsidRPr="00AE5311" w:rsidRDefault="006430E3" w:rsidP="006430E3">
      <w:pPr>
        <w:pStyle w:val="Default"/>
        <w:spacing w:after="25"/>
        <w:rPr>
          <w:lang w:val="sq-AL"/>
        </w:rPr>
      </w:pPr>
      <w:r w:rsidRPr="00AE5311">
        <w:rPr>
          <w:lang w:val="sq-AL"/>
        </w:rPr>
        <w:t xml:space="preserve">- Të ketë aftësi në organizimin e punës dhe në kryerjen e detyrave të përshkruara më lartë </w:t>
      </w:r>
    </w:p>
    <w:p w:rsidR="006430E3" w:rsidRDefault="006430E3" w:rsidP="00B062AD">
      <w:pPr>
        <w:pStyle w:val="Default"/>
        <w:rPr>
          <w:lang w:val="sq-AL"/>
        </w:rPr>
      </w:pPr>
      <w:r w:rsidRPr="00AE5311">
        <w:rPr>
          <w:lang w:val="sq-AL"/>
        </w:rPr>
        <w:t xml:space="preserve">- Të ketë shkathtësi dhe kualitete personale. </w:t>
      </w:r>
    </w:p>
    <w:p w:rsidR="00B062AD" w:rsidRPr="00AE5311" w:rsidRDefault="00B062AD" w:rsidP="00B062AD">
      <w:pPr>
        <w:pStyle w:val="Default"/>
        <w:rPr>
          <w:lang w:val="sq-AL"/>
        </w:rPr>
      </w:pPr>
    </w:p>
    <w:p w:rsidR="006430E3" w:rsidRPr="00AE5311" w:rsidRDefault="006430E3" w:rsidP="006430E3">
      <w:pPr>
        <w:pStyle w:val="Default"/>
        <w:rPr>
          <w:b/>
          <w:bCs/>
          <w:u w:val="single"/>
          <w:lang w:val="sq-AL"/>
        </w:rPr>
      </w:pPr>
    </w:p>
    <w:p w:rsidR="006430E3" w:rsidRPr="00AE5311" w:rsidRDefault="006430E3" w:rsidP="006430E3">
      <w:pPr>
        <w:pStyle w:val="Default"/>
        <w:rPr>
          <w:u w:val="single"/>
          <w:lang w:val="sq-AL"/>
        </w:rPr>
      </w:pPr>
      <w:r w:rsidRPr="00AE5311">
        <w:rPr>
          <w:b/>
          <w:bCs/>
          <w:u w:val="single"/>
          <w:lang w:val="sq-AL"/>
        </w:rPr>
        <w:t>Paga</w:t>
      </w:r>
      <w:r>
        <w:rPr>
          <w:b/>
          <w:bCs/>
          <w:u w:val="single"/>
          <w:lang w:val="sq-AL"/>
        </w:rPr>
        <w:t xml:space="preserve"> mujore për </w:t>
      </w:r>
      <w:r w:rsidR="009F2C83">
        <w:rPr>
          <w:b/>
          <w:bCs/>
          <w:u w:val="single"/>
          <w:lang w:val="sq-AL"/>
        </w:rPr>
        <w:t>Mjek të Përgjithshëm</w:t>
      </w:r>
      <w:r w:rsidRPr="00AE5311">
        <w:rPr>
          <w:b/>
          <w:bCs/>
          <w:u w:val="single"/>
          <w:lang w:val="sq-AL"/>
        </w:rPr>
        <w:t xml:space="preserve">: </w:t>
      </w:r>
    </w:p>
    <w:p w:rsidR="006430E3" w:rsidRPr="00AE5311" w:rsidRDefault="006430E3" w:rsidP="006430E3">
      <w:pPr>
        <w:pStyle w:val="Default"/>
        <w:rPr>
          <w:lang w:val="sq-AL"/>
        </w:rPr>
      </w:pPr>
    </w:p>
    <w:p w:rsidR="006430E3" w:rsidRPr="00AE5311" w:rsidRDefault="006430E3" w:rsidP="006430E3">
      <w:pPr>
        <w:numPr>
          <w:ilvl w:val="0"/>
          <w:numId w:val="1"/>
        </w:numPr>
        <w:tabs>
          <w:tab w:val="num" w:pos="180"/>
          <w:tab w:val="num" w:pos="360"/>
        </w:tabs>
        <w:autoSpaceDE w:val="0"/>
        <w:autoSpaceDN w:val="0"/>
        <w:adjustRightInd w:val="0"/>
        <w:spacing w:before="10"/>
        <w:ind w:left="360"/>
        <w:jc w:val="both"/>
        <w:rPr>
          <w:bCs/>
          <w:color w:val="000000"/>
          <w:lang w:val="sq-AL"/>
        </w:rPr>
      </w:pPr>
      <w:r w:rsidRPr="00AE5311">
        <w:rPr>
          <w:lang w:val="sq-AL"/>
        </w:rPr>
        <w:t xml:space="preserve">Koeficienti: </w:t>
      </w:r>
      <w:r w:rsidR="009F2C83" w:rsidRPr="00E12AE5">
        <w:rPr>
          <w:b/>
          <w:bCs/>
          <w:color w:val="000000"/>
          <w:lang w:val="sq-AL"/>
        </w:rPr>
        <w:t>H-565</w:t>
      </w:r>
    </w:p>
    <w:p w:rsidR="006430E3" w:rsidRPr="00AE5311" w:rsidRDefault="006430E3" w:rsidP="006430E3">
      <w:pPr>
        <w:pStyle w:val="Default"/>
        <w:rPr>
          <w:lang w:val="sq-AL"/>
        </w:rPr>
      </w:pPr>
    </w:p>
    <w:p w:rsidR="006430E3" w:rsidRDefault="006430E3" w:rsidP="006430E3">
      <w:pPr>
        <w:textAlignment w:val="top"/>
        <w:rPr>
          <w:lang w:val="sq-AL"/>
        </w:rPr>
      </w:pPr>
      <w:r w:rsidRPr="00AE5311">
        <w:rPr>
          <w:lang w:val="sq-AL"/>
        </w:rPr>
        <w:t xml:space="preserve">Kohëzgjatja e kontratës </w:t>
      </w:r>
      <w:r>
        <w:rPr>
          <w:lang w:val="sq-AL"/>
        </w:rPr>
        <w:t xml:space="preserve">është </w:t>
      </w:r>
      <w:r w:rsidRPr="00AE5311">
        <w:rPr>
          <w:lang w:val="sq-AL"/>
        </w:rPr>
        <w:t>me kohë të</w:t>
      </w:r>
      <w:r>
        <w:rPr>
          <w:lang w:val="sq-AL"/>
        </w:rPr>
        <w:t xml:space="preserve"> pacaktuar.</w:t>
      </w:r>
    </w:p>
    <w:p w:rsidR="006430E3" w:rsidRPr="00AE5311" w:rsidRDefault="006430E3" w:rsidP="006430E3">
      <w:pPr>
        <w:textAlignment w:val="top"/>
        <w:rPr>
          <w:lang w:val="sq-AL"/>
        </w:rPr>
      </w:pPr>
      <w:r>
        <w:rPr>
          <w:lang w:val="sq-AL"/>
        </w:rPr>
        <w:t>Faza p</w:t>
      </w:r>
      <w:r w:rsidRPr="00AE5311">
        <w:rPr>
          <w:lang w:val="sq-AL"/>
        </w:rPr>
        <w:t>rovuese</w:t>
      </w:r>
      <w:r>
        <w:rPr>
          <w:lang w:val="sq-AL"/>
        </w:rPr>
        <w:t xml:space="preserve"> është një</w:t>
      </w:r>
      <w:r w:rsidRPr="00AE5311">
        <w:rPr>
          <w:lang w:val="sq-AL"/>
        </w:rPr>
        <w:t xml:space="preserve">  (1) vjeçare</w:t>
      </w:r>
      <w:r>
        <w:rPr>
          <w:lang w:val="sq-AL"/>
        </w:rPr>
        <w:t>.</w:t>
      </w:r>
    </w:p>
    <w:p w:rsidR="006430E3" w:rsidRPr="00AE5311" w:rsidRDefault="006430E3" w:rsidP="006430E3">
      <w:pPr>
        <w:textAlignment w:val="top"/>
        <w:rPr>
          <w:lang w:val="sq-AL"/>
        </w:rPr>
      </w:pPr>
    </w:p>
    <w:p w:rsidR="006430E3" w:rsidRPr="00AE5311" w:rsidRDefault="006430E3" w:rsidP="006430E3">
      <w:pPr>
        <w:pStyle w:val="Default"/>
        <w:rPr>
          <w:b/>
          <w:bCs/>
          <w:lang w:val="sq-AL"/>
        </w:rPr>
      </w:pPr>
      <w:r w:rsidRPr="00AE5311">
        <w:rPr>
          <w:b/>
          <w:bCs/>
          <w:lang w:val="sq-AL"/>
        </w:rPr>
        <w:t xml:space="preserve">Afati dhe mënyra e aplikimit: </w:t>
      </w:r>
    </w:p>
    <w:p w:rsidR="006430E3" w:rsidRPr="00AE5311" w:rsidRDefault="006430E3" w:rsidP="006430E3">
      <w:pPr>
        <w:pStyle w:val="Default"/>
        <w:rPr>
          <w:lang w:val="sq-AL"/>
        </w:rPr>
      </w:pPr>
    </w:p>
    <w:p w:rsidR="006430E3" w:rsidRPr="00AE5311" w:rsidRDefault="006430E3" w:rsidP="006430E3">
      <w:pPr>
        <w:pStyle w:val="Default"/>
        <w:rPr>
          <w:lang w:val="sq-AL"/>
        </w:rPr>
      </w:pPr>
      <w:r>
        <w:rPr>
          <w:lang w:val="sq-AL"/>
        </w:rPr>
        <w:t>Konkursi mbetet i hapur 15 ditë kalendarik</w:t>
      </w:r>
      <w:r w:rsidRPr="00AE5311">
        <w:rPr>
          <w:lang w:val="sq-AL"/>
        </w:rPr>
        <w:t xml:space="preserve">, </w:t>
      </w:r>
      <w:r>
        <w:rPr>
          <w:lang w:val="sq-AL"/>
        </w:rPr>
        <w:t>fillon nga data</w:t>
      </w:r>
      <w:r w:rsidRPr="00AE5311">
        <w:rPr>
          <w:lang w:val="sq-AL"/>
        </w:rPr>
        <w:t xml:space="preserve"> </w:t>
      </w:r>
      <w:r>
        <w:rPr>
          <w:b/>
          <w:bCs/>
          <w:lang w:val="sq-AL"/>
        </w:rPr>
        <w:t>28</w:t>
      </w:r>
      <w:r w:rsidRPr="00AE5311">
        <w:rPr>
          <w:b/>
          <w:bCs/>
          <w:lang w:val="sq-AL"/>
        </w:rPr>
        <w:t xml:space="preserve">.06/2021 </w:t>
      </w:r>
      <w:r>
        <w:rPr>
          <w:lang w:val="sq-AL"/>
        </w:rPr>
        <w:t>deri më</w:t>
      </w:r>
      <w:r w:rsidRPr="00AE5311">
        <w:rPr>
          <w:lang w:val="sq-AL"/>
        </w:rPr>
        <w:t xml:space="preserve"> </w:t>
      </w:r>
      <w:r>
        <w:rPr>
          <w:b/>
          <w:lang w:val="sq-AL"/>
        </w:rPr>
        <w:t>13</w:t>
      </w:r>
      <w:r w:rsidRPr="00AE5311">
        <w:rPr>
          <w:b/>
          <w:bCs/>
          <w:lang w:val="sq-AL"/>
        </w:rPr>
        <w:t>.07</w:t>
      </w:r>
      <w:r>
        <w:rPr>
          <w:b/>
          <w:bCs/>
          <w:lang w:val="sq-AL"/>
        </w:rPr>
        <w:t>.</w:t>
      </w:r>
      <w:r w:rsidRPr="00AE5311">
        <w:rPr>
          <w:b/>
          <w:bCs/>
          <w:lang w:val="sq-AL"/>
        </w:rPr>
        <w:t>2021</w:t>
      </w:r>
      <w:r>
        <w:rPr>
          <w:b/>
          <w:bCs/>
          <w:lang w:val="sq-AL"/>
        </w:rPr>
        <w:t>.</w:t>
      </w:r>
    </w:p>
    <w:p w:rsidR="006430E3" w:rsidRPr="00AE5311" w:rsidRDefault="006430E3" w:rsidP="006430E3">
      <w:pPr>
        <w:pStyle w:val="Default"/>
        <w:rPr>
          <w:lang w:val="sq-AL"/>
        </w:rPr>
      </w:pPr>
    </w:p>
    <w:p w:rsidR="006430E3" w:rsidRPr="00AE5311" w:rsidRDefault="006430E3" w:rsidP="006430E3">
      <w:pPr>
        <w:pStyle w:val="Default"/>
        <w:rPr>
          <w:lang w:val="sq-AL"/>
        </w:rPr>
      </w:pPr>
      <w:r w:rsidRPr="00AE5311">
        <w:rPr>
          <w:b/>
          <w:bCs/>
          <w:lang w:val="sq-AL"/>
        </w:rPr>
        <w:t xml:space="preserve">Paraqitja e Aplikacioneve: </w:t>
      </w:r>
    </w:p>
    <w:p w:rsidR="006430E3" w:rsidRPr="00AE5311" w:rsidRDefault="006430E3" w:rsidP="006430E3">
      <w:pPr>
        <w:pStyle w:val="Default"/>
        <w:rPr>
          <w:lang w:val="sq-AL"/>
        </w:rPr>
      </w:pPr>
      <w:r>
        <w:rPr>
          <w:lang w:val="sq-AL"/>
        </w:rPr>
        <w:t>Aplikacionet mund</w:t>
      </w:r>
      <w:r w:rsidRPr="00AE5311">
        <w:rPr>
          <w:lang w:val="sq-AL"/>
        </w:rPr>
        <w:t xml:space="preserve"> të merren në mënyrë fizike në zyrën </w:t>
      </w:r>
      <w:r>
        <w:rPr>
          <w:lang w:val="sq-AL"/>
        </w:rPr>
        <w:t>me nr 04 të Drejtorisë së Shëndetësisë dhe Mirëqenies Sociale</w:t>
      </w:r>
      <w:r w:rsidRPr="00AE5311">
        <w:rPr>
          <w:lang w:val="sq-AL"/>
        </w:rPr>
        <w:t xml:space="preserve"> </w:t>
      </w:r>
      <w:r>
        <w:rPr>
          <w:lang w:val="sq-AL"/>
        </w:rPr>
        <w:t>dhe dorëzohen në të nje</w:t>
      </w:r>
      <w:r w:rsidRPr="00AE5311">
        <w:rPr>
          <w:lang w:val="sq-AL"/>
        </w:rPr>
        <w:t xml:space="preserve">jtën zyre bashkë me dokumentet e kërkuar në konkurs. </w:t>
      </w:r>
    </w:p>
    <w:p w:rsidR="006430E3" w:rsidRPr="00AE5311" w:rsidRDefault="006430E3" w:rsidP="006430E3">
      <w:pPr>
        <w:pStyle w:val="Default"/>
        <w:rPr>
          <w:lang w:val="sq-AL"/>
        </w:rPr>
      </w:pPr>
    </w:p>
    <w:p w:rsidR="006430E3" w:rsidRPr="00AE5311" w:rsidRDefault="006430E3" w:rsidP="006430E3">
      <w:pPr>
        <w:pStyle w:val="Default"/>
        <w:rPr>
          <w:b/>
          <w:bCs/>
          <w:lang w:val="sq-AL"/>
        </w:rPr>
      </w:pPr>
      <w:r w:rsidRPr="00AE5311">
        <w:rPr>
          <w:b/>
          <w:bCs/>
          <w:lang w:val="sq-AL"/>
        </w:rPr>
        <w:t xml:space="preserve">Vërejtje: </w:t>
      </w:r>
    </w:p>
    <w:p w:rsidR="006430E3" w:rsidRPr="00AE5311" w:rsidRDefault="006430E3" w:rsidP="006430E3">
      <w:pPr>
        <w:pStyle w:val="Default"/>
        <w:jc w:val="both"/>
        <w:rPr>
          <w:b/>
          <w:bCs/>
          <w:lang w:val="sq-AL"/>
        </w:rPr>
      </w:pPr>
      <w:r w:rsidRPr="00AE5311">
        <w:rPr>
          <w:lang w:val="sq-AL"/>
        </w:rPr>
        <w:t>Do</w:t>
      </w:r>
      <w:r>
        <w:rPr>
          <w:lang w:val="sq-AL"/>
        </w:rPr>
        <w:t>kumentet e dorëzuara duhen të je</w:t>
      </w:r>
      <w:r w:rsidRPr="00AE5311">
        <w:rPr>
          <w:lang w:val="sq-AL"/>
        </w:rPr>
        <w:t>në kopje të noterizuara ( Diploma dhe Licenca) dhe ato nuk kthehen, ndërsa aplikacionet e pa kompletuara dhe pas afatit nuk do të shqyrtohen,</w:t>
      </w:r>
      <w:r w:rsidRPr="00AE5311">
        <w:rPr>
          <w:b/>
          <w:bCs/>
          <w:lang w:val="sq-AL"/>
        </w:rPr>
        <w:t xml:space="preserve">të gjitha njoftimet dhe rezultatet shpallen në ueb faqen e https://kk.rks-gov.net/mamushe/ dhe </w:t>
      </w:r>
      <w:hyperlink r:id="rId8" w:history="1">
        <w:r w:rsidRPr="00AE5311">
          <w:rPr>
            <w:rStyle w:val="Hyperlink"/>
            <w:b/>
            <w:bCs/>
            <w:lang w:val="sq-AL"/>
          </w:rPr>
          <w:t>https://konkursi.rks-gov.net/jobs</w:t>
        </w:r>
      </w:hyperlink>
      <w:r w:rsidRPr="00AE5311">
        <w:rPr>
          <w:b/>
          <w:bCs/>
          <w:lang w:val="sq-AL"/>
        </w:rPr>
        <w:t xml:space="preserve"> dhe  në tabelen e shpalljeve të Komunës. </w:t>
      </w:r>
    </w:p>
    <w:p w:rsidR="006430E3" w:rsidRDefault="006430E3" w:rsidP="006430E3">
      <w:pPr>
        <w:pStyle w:val="Default"/>
        <w:jc w:val="both"/>
        <w:rPr>
          <w:b/>
          <w:bCs/>
        </w:rPr>
      </w:pPr>
    </w:p>
    <w:p w:rsidR="006430E3" w:rsidRDefault="006430E3" w:rsidP="006430E3">
      <w:pPr>
        <w:pStyle w:val="Default"/>
        <w:jc w:val="both"/>
        <w:rPr>
          <w:b/>
          <w:bCs/>
        </w:rPr>
      </w:pPr>
    </w:p>
    <w:p w:rsidR="006430E3" w:rsidRPr="00E12AE5" w:rsidRDefault="006430E3" w:rsidP="006430E3">
      <w:pPr>
        <w:pStyle w:val="Default"/>
        <w:jc w:val="right"/>
      </w:pPr>
    </w:p>
    <w:p w:rsidR="006430E3" w:rsidRDefault="006430E3" w:rsidP="006430E3">
      <w:pPr>
        <w:jc w:val="right"/>
        <w:textAlignment w:val="top"/>
        <w:rPr>
          <w:b/>
          <w:bCs/>
        </w:rPr>
      </w:pPr>
      <w:r w:rsidRPr="00E12AE5">
        <w:rPr>
          <w:b/>
          <w:bCs/>
        </w:rPr>
        <w:t>Drejtori i SHMS</w:t>
      </w:r>
    </w:p>
    <w:p w:rsidR="006430E3" w:rsidRDefault="006430E3" w:rsidP="006430E3">
      <w:pPr>
        <w:jc w:val="right"/>
        <w:textAlignment w:val="top"/>
        <w:rPr>
          <w:lang w:val="sq-AL"/>
        </w:rPr>
      </w:pPr>
    </w:p>
    <w:p w:rsidR="006430E3" w:rsidRDefault="006430E3" w:rsidP="006430E3">
      <w:pPr>
        <w:jc w:val="center"/>
        <w:textAlignment w:val="top"/>
        <w:rPr>
          <w:lang w:val="sq-AL"/>
        </w:rPr>
      </w:pPr>
      <w:r>
        <w:rPr>
          <w:lang w:val="sq-AL"/>
        </w:rPr>
        <w:t xml:space="preserve">                                                                                                                   Rujdi Mazrek </w:t>
      </w:r>
    </w:p>
    <w:p w:rsidR="006430E3" w:rsidRDefault="006430E3" w:rsidP="006430E3">
      <w:pPr>
        <w:jc w:val="right"/>
        <w:textAlignment w:val="top"/>
        <w:rPr>
          <w:lang w:val="sq-AL"/>
        </w:rPr>
      </w:pPr>
    </w:p>
    <w:p w:rsidR="00E12AE5" w:rsidRPr="00E12AE5" w:rsidRDefault="00E12AE5" w:rsidP="006430E3">
      <w:pPr>
        <w:pStyle w:val="Default"/>
        <w:rPr>
          <w:lang w:val="sq-AL"/>
        </w:rPr>
      </w:pPr>
    </w:p>
    <w:sectPr w:rsidR="00E12AE5" w:rsidRPr="00E12AE5" w:rsidSect="00A8581F">
      <w:pgSz w:w="12240" w:h="15840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74F75"/>
    <w:multiLevelType w:val="hybridMultilevel"/>
    <w:tmpl w:val="122ECBAC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88"/>
    <w:rsid w:val="00004E42"/>
    <w:rsid w:val="000326EF"/>
    <w:rsid w:val="0005069F"/>
    <w:rsid w:val="00050C57"/>
    <w:rsid w:val="0005136F"/>
    <w:rsid w:val="000572A9"/>
    <w:rsid w:val="00062E22"/>
    <w:rsid w:val="00065EDF"/>
    <w:rsid w:val="0006797F"/>
    <w:rsid w:val="00074785"/>
    <w:rsid w:val="00081EA2"/>
    <w:rsid w:val="0009517B"/>
    <w:rsid w:val="000C00D3"/>
    <w:rsid w:val="000C6DB1"/>
    <w:rsid w:val="000D4FB9"/>
    <w:rsid w:val="00101515"/>
    <w:rsid w:val="00111534"/>
    <w:rsid w:val="001227EF"/>
    <w:rsid w:val="001313F3"/>
    <w:rsid w:val="00140406"/>
    <w:rsid w:val="001432A1"/>
    <w:rsid w:val="001506E0"/>
    <w:rsid w:val="0015104C"/>
    <w:rsid w:val="0015248A"/>
    <w:rsid w:val="00170C60"/>
    <w:rsid w:val="00183F83"/>
    <w:rsid w:val="00195B4C"/>
    <w:rsid w:val="001A5EF5"/>
    <w:rsid w:val="001B4C82"/>
    <w:rsid w:val="001C2E04"/>
    <w:rsid w:val="001D113D"/>
    <w:rsid w:val="001E30D9"/>
    <w:rsid w:val="001E7C3B"/>
    <w:rsid w:val="00200BF3"/>
    <w:rsid w:val="00206659"/>
    <w:rsid w:val="00217762"/>
    <w:rsid w:val="00221BC7"/>
    <w:rsid w:val="00227394"/>
    <w:rsid w:val="00242894"/>
    <w:rsid w:val="0025729E"/>
    <w:rsid w:val="002633A1"/>
    <w:rsid w:val="0026608D"/>
    <w:rsid w:val="002762C4"/>
    <w:rsid w:val="002769D6"/>
    <w:rsid w:val="00281A16"/>
    <w:rsid w:val="00286700"/>
    <w:rsid w:val="0028699F"/>
    <w:rsid w:val="002C1A58"/>
    <w:rsid w:val="002D3541"/>
    <w:rsid w:val="002D61E4"/>
    <w:rsid w:val="002E72AC"/>
    <w:rsid w:val="002F7022"/>
    <w:rsid w:val="00300627"/>
    <w:rsid w:val="0032354A"/>
    <w:rsid w:val="00324A25"/>
    <w:rsid w:val="00327288"/>
    <w:rsid w:val="0035687D"/>
    <w:rsid w:val="0035698D"/>
    <w:rsid w:val="00361B23"/>
    <w:rsid w:val="00366744"/>
    <w:rsid w:val="00367E3F"/>
    <w:rsid w:val="00382609"/>
    <w:rsid w:val="00384D38"/>
    <w:rsid w:val="003A6F26"/>
    <w:rsid w:val="003B031E"/>
    <w:rsid w:val="003B2D9B"/>
    <w:rsid w:val="003D4D00"/>
    <w:rsid w:val="003E2899"/>
    <w:rsid w:val="003E4E35"/>
    <w:rsid w:val="003E75F7"/>
    <w:rsid w:val="00402B9A"/>
    <w:rsid w:val="00402C92"/>
    <w:rsid w:val="00412667"/>
    <w:rsid w:val="00413987"/>
    <w:rsid w:val="00455639"/>
    <w:rsid w:val="00462C5C"/>
    <w:rsid w:val="00480080"/>
    <w:rsid w:val="00495987"/>
    <w:rsid w:val="004A2A36"/>
    <w:rsid w:val="004B0E5E"/>
    <w:rsid w:val="004E10BE"/>
    <w:rsid w:val="004F036C"/>
    <w:rsid w:val="00503E4F"/>
    <w:rsid w:val="00521C62"/>
    <w:rsid w:val="00526614"/>
    <w:rsid w:val="005331E6"/>
    <w:rsid w:val="00546DDC"/>
    <w:rsid w:val="0056007B"/>
    <w:rsid w:val="005747B7"/>
    <w:rsid w:val="005817BE"/>
    <w:rsid w:val="00581905"/>
    <w:rsid w:val="005931E7"/>
    <w:rsid w:val="00594026"/>
    <w:rsid w:val="00597C56"/>
    <w:rsid w:val="005B4930"/>
    <w:rsid w:val="005B5F51"/>
    <w:rsid w:val="005D03BE"/>
    <w:rsid w:val="005D6F56"/>
    <w:rsid w:val="005E26E9"/>
    <w:rsid w:val="00604660"/>
    <w:rsid w:val="00620FAA"/>
    <w:rsid w:val="00635EB0"/>
    <w:rsid w:val="00642F2D"/>
    <w:rsid w:val="006430E3"/>
    <w:rsid w:val="00682BEA"/>
    <w:rsid w:val="00685629"/>
    <w:rsid w:val="006B1812"/>
    <w:rsid w:val="006B7331"/>
    <w:rsid w:val="006C201E"/>
    <w:rsid w:val="006C4732"/>
    <w:rsid w:val="006D500C"/>
    <w:rsid w:val="006D5C3C"/>
    <w:rsid w:val="006F5566"/>
    <w:rsid w:val="00707BD4"/>
    <w:rsid w:val="00711780"/>
    <w:rsid w:val="00714E7C"/>
    <w:rsid w:val="00724465"/>
    <w:rsid w:val="00734DC9"/>
    <w:rsid w:val="0074052C"/>
    <w:rsid w:val="00740F41"/>
    <w:rsid w:val="0075168B"/>
    <w:rsid w:val="0075612D"/>
    <w:rsid w:val="00756576"/>
    <w:rsid w:val="0076362F"/>
    <w:rsid w:val="00765A56"/>
    <w:rsid w:val="00790CAB"/>
    <w:rsid w:val="007C00FE"/>
    <w:rsid w:val="007C2EE3"/>
    <w:rsid w:val="007D1EF5"/>
    <w:rsid w:val="007F049B"/>
    <w:rsid w:val="007F4870"/>
    <w:rsid w:val="007F4CA3"/>
    <w:rsid w:val="00811558"/>
    <w:rsid w:val="00816943"/>
    <w:rsid w:val="00822F68"/>
    <w:rsid w:val="00833FD7"/>
    <w:rsid w:val="00844FC0"/>
    <w:rsid w:val="00846B78"/>
    <w:rsid w:val="00855AA3"/>
    <w:rsid w:val="00862A05"/>
    <w:rsid w:val="00863F90"/>
    <w:rsid w:val="00866B14"/>
    <w:rsid w:val="00871437"/>
    <w:rsid w:val="00881B4D"/>
    <w:rsid w:val="00883476"/>
    <w:rsid w:val="008A31A6"/>
    <w:rsid w:val="008B0E5E"/>
    <w:rsid w:val="008B3728"/>
    <w:rsid w:val="00904671"/>
    <w:rsid w:val="00905163"/>
    <w:rsid w:val="00906A1A"/>
    <w:rsid w:val="00906F1D"/>
    <w:rsid w:val="00917DB8"/>
    <w:rsid w:val="00923322"/>
    <w:rsid w:val="00961EBA"/>
    <w:rsid w:val="00970988"/>
    <w:rsid w:val="009749C0"/>
    <w:rsid w:val="00980086"/>
    <w:rsid w:val="00984D95"/>
    <w:rsid w:val="009917DE"/>
    <w:rsid w:val="00991C0A"/>
    <w:rsid w:val="009D467A"/>
    <w:rsid w:val="009E1122"/>
    <w:rsid w:val="009F2C83"/>
    <w:rsid w:val="009F521D"/>
    <w:rsid w:val="00A107F4"/>
    <w:rsid w:val="00A12453"/>
    <w:rsid w:val="00A37091"/>
    <w:rsid w:val="00A44774"/>
    <w:rsid w:val="00A503C5"/>
    <w:rsid w:val="00A563C9"/>
    <w:rsid w:val="00A61937"/>
    <w:rsid w:val="00A66E5D"/>
    <w:rsid w:val="00A81DAF"/>
    <w:rsid w:val="00A84C92"/>
    <w:rsid w:val="00A8581F"/>
    <w:rsid w:val="00A85D0A"/>
    <w:rsid w:val="00A87134"/>
    <w:rsid w:val="00A938ED"/>
    <w:rsid w:val="00A95014"/>
    <w:rsid w:val="00A97DA4"/>
    <w:rsid w:val="00AA62F5"/>
    <w:rsid w:val="00AC7AFB"/>
    <w:rsid w:val="00AE1B39"/>
    <w:rsid w:val="00AF6376"/>
    <w:rsid w:val="00AF7036"/>
    <w:rsid w:val="00B062AD"/>
    <w:rsid w:val="00B22202"/>
    <w:rsid w:val="00B4663E"/>
    <w:rsid w:val="00B61724"/>
    <w:rsid w:val="00B67AFE"/>
    <w:rsid w:val="00B730BE"/>
    <w:rsid w:val="00B847BE"/>
    <w:rsid w:val="00B93227"/>
    <w:rsid w:val="00BA5952"/>
    <w:rsid w:val="00BC357A"/>
    <w:rsid w:val="00BC49E6"/>
    <w:rsid w:val="00BC54DD"/>
    <w:rsid w:val="00BE38D5"/>
    <w:rsid w:val="00BE573F"/>
    <w:rsid w:val="00BF3AE7"/>
    <w:rsid w:val="00BF7666"/>
    <w:rsid w:val="00C77951"/>
    <w:rsid w:val="00C826C8"/>
    <w:rsid w:val="00C865EC"/>
    <w:rsid w:val="00C95490"/>
    <w:rsid w:val="00CB193E"/>
    <w:rsid w:val="00CD2ADD"/>
    <w:rsid w:val="00CD32AD"/>
    <w:rsid w:val="00CD7243"/>
    <w:rsid w:val="00CE48BB"/>
    <w:rsid w:val="00D0201D"/>
    <w:rsid w:val="00D0300D"/>
    <w:rsid w:val="00D11359"/>
    <w:rsid w:val="00D5099B"/>
    <w:rsid w:val="00D955E4"/>
    <w:rsid w:val="00DB5DD8"/>
    <w:rsid w:val="00DC4CEF"/>
    <w:rsid w:val="00E072B5"/>
    <w:rsid w:val="00E11788"/>
    <w:rsid w:val="00E12AE5"/>
    <w:rsid w:val="00E14A32"/>
    <w:rsid w:val="00E2170A"/>
    <w:rsid w:val="00E27052"/>
    <w:rsid w:val="00E335BE"/>
    <w:rsid w:val="00E3703A"/>
    <w:rsid w:val="00E53036"/>
    <w:rsid w:val="00E573C2"/>
    <w:rsid w:val="00E6777A"/>
    <w:rsid w:val="00E70C8A"/>
    <w:rsid w:val="00E94971"/>
    <w:rsid w:val="00EB29AC"/>
    <w:rsid w:val="00EE07D8"/>
    <w:rsid w:val="00EE0E71"/>
    <w:rsid w:val="00EE3CC4"/>
    <w:rsid w:val="00EE5311"/>
    <w:rsid w:val="00F03CED"/>
    <w:rsid w:val="00F047E3"/>
    <w:rsid w:val="00F050ED"/>
    <w:rsid w:val="00F138F1"/>
    <w:rsid w:val="00F1704B"/>
    <w:rsid w:val="00F207D2"/>
    <w:rsid w:val="00F20F7B"/>
    <w:rsid w:val="00F23BD1"/>
    <w:rsid w:val="00F36D52"/>
    <w:rsid w:val="00F42E66"/>
    <w:rsid w:val="00F43E77"/>
    <w:rsid w:val="00F456DA"/>
    <w:rsid w:val="00F51A15"/>
    <w:rsid w:val="00F869BD"/>
    <w:rsid w:val="00F95031"/>
    <w:rsid w:val="00F96175"/>
    <w:rsid w:val="00FB3B59"/>
    <w:rsid w:val="00FE1CBE"/>
    <w:rsid w:val="00FE4BD3"/>
    <w:rsid w:val="00FE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7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3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Normal"/>
    <w:rsid w:val="005747B7"/>
    <w:pPr>
      <w:spacing w:after="160" w:line="240" w:lineRule="exact"/>
    </w:pPr>
    <w:rPr>
      <w:rFonts w:ascii="Tahoma" w:hAnsi="Tahoma" w:cs="Tahoma"/>
      <w:noProof/>
      <w:sz w:val="20"/>
      <w:szCs w:val="20"/>
    </w:rPr>
  </w:style>
  <w:style w:type="paragraph" w:styleId="BalloonText">
    <w:name w:val="Balloon Text"/>
    <w:basedOn w:val="Normal"/>
    <w:semiHidden/>
    <w:rsid w:val="00682BE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A85D0A"/>
  </w:style>
  <w:style w:type="paragraph" w:customStyle="1" w:styleId="Default">
    <w:name w:val="Default"/>
    <w:rsid w:val="002869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6430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7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3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Normal"/>
    <w:rsid w:val="005747B7"/>
    <w:pPr>
      <w:spacing w:after="160" w:line="240" w:lineRule="exact"/>
    </w:pPr>
    <w:rPr>
      <w:rFonts w:ascii="Tahoma" w:hAnsi="Tahoma" w:cs="Tahoma"/>
      <w:noProof/>
      <w:sz w:val="20"/>
      <w:szCs w:val="20"/>
    </w:rPr>
  </w:style>
  <w:style w:type="paragraph" w:styleId="BalloonText">
    <w:name w:val="Balloon Text"/>
    <w:basedOn w:val="Normal"/>
    <w:semiHidden/>
    <w:rsid w:val="00682BE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A85D0A"/>
  </w:style>
  <w:style w:type="paragraph" w:customStyle="1" w:styleId="Default">
    <w:name w:val="Default"/>
    <w:rsid w:val="002869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643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2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4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8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5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2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i.rks-gov.net/job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Ask Trade Computers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 Mamushë</dc:creator>
  <cp:lastModifiedBy>Idriz Mazrek</cp:lastModifiedBy>
  <cp:revision>2</cp:revision>
  <cp:lastPrinted>2021-04-13T11:40:00Z</cp:lastPrinted>
  <dcterms:created xsi:type="dcterms:W3CDTF">2021-06-28T06:30:00Z</dcterms:created>
  <dcterms:modified xsi:type="dcterms:W3CDTF">2021-06-28T06:30:00Z</dcterms:modified>
</cp:coreProperties>
</file>