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240" w:bottomFromText="200" w:vertAnchor="text" w:tblpXSpec="center" w:tblpY="-179"/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5"/>
      </w:tblGrid>
      <w:tr w:rsidR="00240AE6" w:rsidTr="00E86C5B">
        <w:trPr>
          <w:trHeight w:val="1980"/>
        </w:trPr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E6" w:rsidRDefault="00240AE6" w:rsidP="00E86C5B">
            <w:pPr>
              <w:jc w:val="center"/>
              <w:rPr>
                <w:rFonts w:ascii="Arial" w:eastAsia="MS Mincho" w:hAnsi="Arial" w:cs="Arial"/>
                <w:b/>
                <w:iCs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4C56141" wp14:editId="5330DDBE">
                  <wp:simplePos x="0" y="0"/>
                  <wp:positionH relativeFrom="column">
                    <wp:posOffset>5600700</wp:posOffset>
                  </wp:positionH>
                  <wp:positionV relativeFrom="paragraph">
                    <wp:posOffset>113665</wp:posOffset>
                  </wp:positionV>
                  <wp:extent cx="989330" cy="1033145"/>
                  <wp:effectExtent l="0" t="0" r="1270" b="0"/>
                  <wp:wrapNone/>
                  <wp:docPr id="1" name="Picture 1" descr="Image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0AE6" w:rsidRDefault="00240AE6" w:rsidP="00E86C5B">
            <w:pPr>
              <w:jc w:val="center"/>
              <w:rPr>
                <w:rFonts w:ascii="Calibri" w:hAnsi="Calibri"/>
                <w:b/>
                <w:iCs/>
                <w:sz w:val="26"/>
                <w:szCs w:val="26"/>
              </w:rPr>
            </w:pPr>
            <w:r>
              <w:rPr>
                <w:rFonts w:ascii="Calibri" w:hAnsi="Calibri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4B7A7DB" wp14:editId="64AF2A43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756285" cy="852805"/>
                  <wp:effectExtent l="0" t="0" r="5715" b="4445"/>
                  <wp:wrapNone/>
                  <wp:docPr id="2" name="Picture 2" descr="Logoe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e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Cs/>
                <w:sz w:val="26"/>
                <w:szCs w:val="26"/>
              </w:rPr>
              <w:t>Republika e Kosovës – Kosova Cumhuriyeti</w:t>
            </w:r>
          </w:p>
          <w:p w:rsidR="00240AE6" w:rsidRDefault="00240AE6" w:rsidP="00E86C5B">
            <w:pPr>
              <w:tabs>
                <w:tab w:val="left" w:pos="3525"/>
              </w:tabs>
              <w:jc w:val="center"/>
              <w:rPr>
                <w:rFonts w:ascii="Calibri" w:hAnsi="Calibri"/>
                <w:b/>
                <w:iCs/>
                <w:sz w:val="25"/>
                <w:szCs w:val="25"/>
              </w:rPr>
            </w:pPr>
            <w:r>
              <w:rPr>
                <w:b/>
                <w:iCs/>
                <w:sz w:val="25"/>
                <w:szCs w:val="25"/>
              </w:rPr>
              <w:t>Republika Kosova – RepublicofKosovo</w:t>
            </w:r>
          </w:p>
          <w:p w:rsidR="00240AE6" w:rsidRDefault="00240AE6" w:rsidP="00E86C5B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  <w:iCs/>
              </w:rPr>
            </w:pPr>
          </w:p>
          <w:p w:rsidR="00240AE6" w:rsidRDefault="00240AE6" w:rsidP="00E86C5B">
            <w:pPr>
              <w:jc w:val="center"/>
              <w:rPr>
                <w:rFonts w:ascii="Calibri" w:hAnsi="Calibri"/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MamuşaBelediyesi – Komuna e Mamushës</w:t>
            </w:r>
          </w:p>
          <w:p w:rsidR="00240AE6" w:rsidRDefault="00240AE6" w:rsidP="00E86C5B">
            <w:pPr>
              <w:jc w:val="center"/>
              <w:rPr>
                <w:rFonts w:ascii="Calibri" w:hAnsi="Calibri"/>
              </w:rPr>
            </w:pPr>
            <w:r>
              <w:rPr>
                <w:b/>
                <w:bCs/>
              </w:rPr>
              <w:t>OpštinaMamuša – MunicipalityOfMamusa</w:t>
            </w:r>
          </w:p>
        </w:tc>
      </w:tr>
    </w:tbl>
    <w:p w:rsidR="00240AE6" w:rsidRDefault="00240AE6" w:rsidP="00240AE6">
      <w:pPr>
        <w:tabs>
          <w:tab w:val="left" w:pos="4205"/>
        </w:tabs>
        <w:jc w:val="center"/>
        <w:rPr>
          <w:rFonts w:ascii="Book Antiqua" w:hAnsi="Book Antiqua"/>
        </w:rPr>
      </w:pPr>
    </w:p>
    <w:tbl>
      <w:tblPr>
        <w:tblpPr w:leftFromText="180" w:rightFromText="180" w:vertAnchor="page" w:horzAnchor="margin" w:tblpX="-360" w:tblpY="6856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0"/>
        <w:gridCol w:w="5805"/>
      </w:tblGrid>
      <w:tr w:rsidR="00240AE6" w:rsidRPr="00A41EDF" w:rsidTr="009865A3">
        <w:trPr>
          <w:trHeight w:val="225"/>
        </w:trPr>
        <w:tc>
          <w:tcPr>
            <w:tcW w:w="4290" w:type="dxa"/>
          </w:tcPr>
          <w:p w:rsidR="00240AE6" w:rsidRPr="00A41EDF" w:rsidRDefault="00240AE6" w:rsidP="009865A3">
            <w:pPr>
              <w:tabs>
                <w:tab w:val="left" w:pos="315"/>
              </w:tabs>
              <w:rPr>
                <w:rFonts w:ascii="Arial" w:hAnsi="Arial"/>
                <w:sz w:val="28"/>
                <w:szCs w:val="28"/>
                <w:lang w:val="en-US"/>
              </w:rPr>
            </w:pPr>
            <w:r w:rsidRPr="00A41EDF">
              <w:rPr>
                <w:rFonts w:ascii="Arial" w:hAnsi="Arial"/>
                <w:sz w:val="28"/>
                <w:szCs w:val="28"/>
                <w:lang w:val="tr-TR"/>
              </w:rPr>
              <w:tab/>
              <w:t>Tarih: Datë:</w:t>
            </w:r>
          </w:p>
        </w:tc>
        <w:tc>
          <w:tcPr>
            <w:tcW w:w="5805" w:type="dxa"/>
          </w:tcPr>
          <w:p w:rsidR="00240AE6" w:rsidRPr="00A41EDF" w:rsidRDefault="00240AE6" w:rsidP="009865A3">
            <w:pPr>
              <w:tabs>
                <w:tab w:val="left" w:pos="450"/>
              </w:tabs>
              <w:rPr>
                <w:rFonts w:ascii="Arial" w:hAnsi="Arial"/>
                <w:b/>
                <w:sz w:val="28"/>
                <w:szCs w:val="28"/>
                <w:lang w:val="tr-TR"/>
              </w:rPr>
            </w:pPr>
            <w:r w:rsidRPr="00A41EDF">
              <w:rPr>
                <w:rFonts w:ascii="Arial" w:hAnsi="Arial"/>
                <w:sz w:val="28"/>
                <w:szCs w:val="28"/>
                <w:lang w:val="tr-TR"/>
              </w:rPr>
              <w:tab/>
            </w:r>
            <w:r>
              <w:rPr>
                <w:rFonts w:ascii="Arial" w:hAnsi="Arial"/>
                <w:b/>
                <w:sz w:val="28"/>
                <w:szCs w:val="28"/>
                <w:lang w:val="tr-TR"/>
              </w:rPr>
              <w:t>23/12/2021</w:t>
            </w:r>
          </w:p>
        </w:tc>
      </w:tr>
      <w:tr w:rsidR="00240AE6" w:rsidRPr="00A41EDF" w:rsidTr="009865A3">
        <w:trPr>
          <w:trHeight w:val="174"/>
        </w:trPr>
        <w:tc>
          <w:tcPr>
            <w:tcW w:w="4290" w:type="dxa"/>
          </w:tcPr>
          <w:p w:rsidR="00240AE6" w:rsidRPr="00A41EDF" w:rsidRDefault="00240AE6" w:rsidP="009865A3">
            <w:pPr>
              <w:tabs>
                <w:tab w:val="left" w:pos="480"/>
              </w:tabs>
              <w:rPr>
                <w:rFonts w:ascii="Arial" w:hAnsi="Arial"/>
                <w:sz w:val="28"/>
                <w:szCs w:val="28"/>
                <w:lang w:val="tr-TR"/>
              </w:rPr>
            </w:pPr>
            <w:r w:rsidRPr="00A41EDF">
              <w:rPr>
                <w:rFonts w:ascii="Arial" w:hAnsi="Arial"/>
                <w:sz w:val="28"/>
                <w:szCs w:val="28"/>
                <w:lang w:val="tr-TR"/>
              </w:rPr>
              <w:t xml:space="preserve">     Referans: Referencë:</w:t>
            </w:r>
          </w:p>
        </w:tc>
        <w:tc>
          <w:tcPr>
            <w:tcW w:w="5805" w:type="dxa"/>
          </w:tcPr>
          <w:p w:rsidR="00240AE6" w:rsidRPr="00A41EDF" w:rsidRDefault="00240AE6" w:rsidP="009865A3">
            <w:pPr>
              <w:jc w:val="center"/>
              <w:rPr>
                <w:rFonts w:ascii="Arial" w:hAnsi="Arial"/>
                <w:sz w:val="28"/>
                <w:szCs w:val="28"/>
                <w:lang w:val="tr-TR"/>
              </w:rPr>
            </w:pPr>
            <w:r>
              <w:rPr>
                <w:rFonts w:ascii="Arial" w:hAnsi="Arial"/>
                <w:sz w:val="28"/>
                <w:szCs w:val="28"/>
                <w:lang w:val="tr-TR"/>
              </w:rPr>
              <w:t>Raporti</w:t>
            </w:r>
          </w:p>
        </w:tc>
      </w:tr>
      <w:tr w:rsidR="00240AE6" w:rsidRPr="00A41EDF" w:rsidTr="009865A3">
        <w:trPr>
          <w:trHeight w:val="271"/>
        </w:trPr>
        <w:tc>
          <w:tcPr>
            <w:tcW w:w="4290" w:type="dxa"/>
          </w:tcPr>
          <w:p w:rsidR="00240AE6" w:rsidRPr="00A41EDF" w:rsidRDefault="00240AE6" w:rsidP="009865A3">
            <w:pPr>
              <w:tabs>
                <w:tab w:val="left" w:pos="495"/>
              </w:tabs>
              <w:rPr>
                <w:rFonts w:ascii="Arial" w:hAnsi="Arial"/>
                <w:sz w:val="28"/>
                <w:szCs w:val="28"/>
                <w:lang w:val="en-US"/>
              </w:rPr>
            </w:pPr>
            <w:r w:rsidRPr="00A41EDF">
              <w:rPr>
                <w:rFonts w:ascii="Arial" w:hAnsi="Arial"/>
                <w:sz w:val="28"/>
                <w:szCs w:val="28"/>
                <w:lang w:val="tr-TR"/>
              </w:rPr>
              <w:t xml:space="preserve">    Kime/ Për / Za/To:</w:t>
            </w:r>
          </w:p>
        </w:tc>
        <w:tc>
          <w:tcPr>
            <w:tcW w:w="5805" w:type="dxa"/>
          </w:tcPr>
          <w:p w:rsidR="00240AE6" w:rsidRPr="00A41EDF" w:rsidRDefault="009865A3" w:rsidP="009865A3">
            <w:pPr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tr-TR"/>
              </w:rPr>
              <w:t>Ministria e Puneve të brendshme</w:t>
            </w:r>
          </w:p>
        </w:tc>
      </w:tr>
      <w:tr w:rsidR="009865A3" w:rsidRPr="00A41EDF" w:rsidTr="009865A3">
        <w:trPr>
          <w:trHeight w:val="450"/>
        </w:trPr>
        <w:tc>
          <w:tcPr>
            <w:tcW w:w="4290" w:type="dxa"/>
          </w:tcPr>
          <w:p w:rsidR="00240AE6" w:rsidRPr="00A41EDF" w:rsidRDefault="00240AE6" w:rsidP="009865A3">
            <w:pPr>
              <w:tabs>
                <w:tab w:val="left" w:pos="525"/>
                <w:tab w:val="left" w:pos="3129"/>
              </w:tabs>
              <w:rPr>
                <w:rFonts w:ascii="Arial" w:hAnsi="Arial"/>
                <w:sz w:val="28"/>
                <w:szCs w:val="28"/>
                <w:lang w:val="en-US"/>
              </w:rPr>
            </w:pPr>
            <w:r w:rsidRPr="00A41EDF">
              <w:rPr>
                <w:rFonts w:ascii="Arial" w:hAnsi="Arial"/>
                <w:sz w:val="28"/>
                <w:szCs w:val="28"/>
                <w:lang w:val="tr-TR"/>
              </w:rPr>
              <w:t xml:space="preserve">    CC</w:t>
            </w:r>
            <w:r w:rsidRPr="00A41EDF">
              <w:rPr>
                <w:rFonts w:ascii="Arial" w:hAnsi="Arial"/>
                <w:sz w:val="28"/>
                <w:szCs w:val="28"/>
                <w:lang w:val="en-US"/>
              </w:rPr>
              <w:t>:</w:t>
            </w:r>
            <w:r w:rsidRPr="00A41EDF">
              <w:rPr>
                <w:rFonts w:ascii="Arial" w:hAnsi="Arial"/>
                <w:sz w:val="28"/>
                <w:szCs w:val="28"/>
                <w:lang w:val="en-US"/>
              </w:rPr>
              <w:tab/>
            </w:r>
          </w:p>
        </w:tc>
        <w:tc>
          <w:tcPr>
            <w:tcW w:w="5805" w:type="dxa"/>
            <w:shd w:val="clear" w:color="auto" w:fill="auto"/>
          </w:tcPr>
          <w:p w:rsidR="009865A3" w:rsidRPr="009865A3" w:rsidRDefault="009865A3" w:rsidP="009865A3">
            <w:pPr>
              <w:rPr>
                <w:b/>
                <w:sz w:val="32"/>
                <w:szCs w:val="32"/>
              </w:rPr>
            </w:pPr>
            <w:r w:rsidRPr="009865A3">
              <w:rPr>
                <w:b/>
                <w:sz w:val="32"/>
                <w:szCs w:val="32"/>
              </w:rPr>
              <w:t xml:space="preserve">Abdulhadi krasnic – Kryetari </w:t>
            </w:r>
            <w:r>
              <w:rPr>
                <w:b/>
                <w:sz w:val="32"/>
                <w:szCs w:val="32"/>
              </w:rPr>
              <w:t>i Komunë</w:t>
            </w:r>
            <w:r w:rsidRPr="009865A3">
              <w:rPr>
                <w:b/>
                <w:sz w:val="32"/>
                <w:szCs w:val="32"/>
              </w:rPr>
              <w:t>s</w:t>
            </w:r>
          </w:p>
        </w:tc>
      </w:tr>
      <w:tr w:rsidR="00240AE6" w:rsidRPr="00A41EDF" w:rsidTr="009865A3">
        <w:trPr>
          <w:trHeight w:val="315"/>
        </w:trPr>
        <w:tc>
          <w:tcPr>
            <w:tcW w:w="4290" w:type="dxa"/>
          </w:tcPr>
          <w:p w:rsidR="00240AE6" w:rsidRPr="00A41EDF" w:rsidRDefault="00240AE6" w:rsidP="009865A3">
            <w:pPr>
              <w:rPr>
                <w:rFonts w:ascii="Arial" w:hAnsi="Arial"/>
                <w:sz w:val="28"/>
                <w:szCs w:val="28"/>
                <w:lang w:val="en-US"/>
              </w:rPr>
            </w:pPr>
            <w:r w:rsidRPr="00A41EDF">
              <w:rPr>
                <w:rFonts w:ascii="Arial" w:hAnsi="Arial"/>
                <w:sz w:val="28"/>
                <w:szCs w:val="28"/>
                <w:lang w:val="tr-TR"/>
              </w:rPr>
              <w:t xml:space="preserve">    Kimden/Nga/OD/From:</w:t>
            </w:r>
          </w:p>
        </w:tc>
        <w:tc>
          <w:tcPr>
            <w:tcW w:w="5805" w:type="dxa"/>
          </w:tcPr>
          <w:p w:rsidR="00240AE6" w:rsidRPr="0056629C" w:rsidRDefault="00240AE6" w:rsidP="009865A3">
            <w:pPr>
              <w:tabs>
                <w:tab w:val="left" w:pos="420"/>
              </w:tabs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tr-TR"/>
              </w:rPr>
              <w:t>Zyra Komunale per Komuni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tete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dhe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kthim</w:t>
            </w:r>
            <w:proofErr w:type="spellEnd"/>
          </w:p>
        </w:tc>
      </w:tr>
      <w:tr w:rsidR="00240AE6" w:rsidRPr="00A41EDF" w:rsidTr="009865A3">
        <w:trPr>
          <w:trHeight w:val="345"/>
        </w:trPr>
        <w:tc>
          <w:tcPr>
            <w:tcW w:w="4290" w:type="dxa"/>
          </w:tcPr>
          <w:p w:rsidR="00240AE6" w:rsidRPr="00A41EDF" w:rsidRDefault="00240AE6" w:rsidP="009865A3">
            <w:pPr>
              <w:tabs>
                <w:tab w:val="left" w:pos="480"/>
              </w:tabs>
              <w:rPr>
                <w:rFonts w:ascii="Arial" w:hAnsi="Arial"/>
                <w:sz w:val="28"/>
                <w:szCs w:val="28"/>
                <w:lang w:val="tr-TR"/>
              </w:rPr>
            </w:pPr>
            <w:r w:rsidRPr="00A41EDF">
              <w:rPr>
                <w:rFonts w:ascii="Arial" w:hAnsi="Arial"/>
                <w:sz w:val="28"/>
                <w:szCs w:val="28"/>
                <w:lang w:val="tr-TR"/>
              </w:rPr>
              <w:t xml:space="preserve">    Konu/Tema/Subjkat/Subject</w:t>
            </w:r>
          </w:p>
        </w:tc>
        <w:tc>
          <w:tcPr>
            <w:tcW w:w="5805" w:type="dxa"/>
          </w:tcPr>
          <w:p w:rsidR="00240AE6" w:rsidRPr="00A41EDF" w:rsidRDefault="00240AE6" w:rsidP="009865A3">
            <w:pPr>
              <w:tabs>
                <w:tab w:val="left" w:pos="375"/>
              </w:tabs>
              <w:rPr>
                <w:rFonts w:ascii="Arial" w:hAnsi="Arial"/>
                <w:sz w:val="28"/>
                <w:szCs w:val="28"/>
                <w:lang w:val="tr-TR"/>
              </w:rPr>
            </w:pPr>
            <w:r w:rsidRPr="00A41EDF">
              <w:rPr>
                <w:rFonts w:ascii="Arial" w:hAnsi="Arial"/>
                <w:sz w:val="28"/>
                <w:szCs w:val="28"/>
                <w:lang w:val="tr-TR"/>
              </w:rPr>
              <w:tab/>
            </w:r>
            <w:r>
              <w:rPr>
                <w:rFonts w:ascii="Arial" w:hAnsi="Arial"/>
                <w:sz w:val="28"/>
                <w:szCs w:val="28"/>
                <w:lang w:val="tr-TR"/>
              </w:rPr>
              <w:t>Raporti i Punës për vitin 2021</w:t>
            </w:r>
          </w:p>
        </w:tc>
      </w:tr>
    </w:tbl>
    <w:p w:rsidR="00240AE6" w:rsidRDefault="00240AE6" w:rsidP="00240AE6">
      <w:pPr>
        <w:tabs>
          <w:tab w:val="left" w:pos="4205"/>
        </w:tabs>
        <w:rPr>
          <w:rFonts w:ascii="Book Antiqua" w:hAnsi="Book Antiqua"/>
        </w:rPr>
      </w:pPr>
    </w:p>
    <w:p w:rsidR="00240AE6" w:rsidRDefault="00240AE6" w:rsidP="00240AE6">
      <w:pPr>
        <w:tabs>
          <w:tab w:val="left" w:pos="4205"/>
        </w:tabs>
        <w:jc w:val="center"/>
        <w:rPr>
          <w:rFonts w:ascii="Book Antiqua" w:hAnsi="Book Antiqua"/>
        </w:rPr>
      </w:pPr>
    </w:p>
    <w:p w:rsidR="00240AE6" w:rsidRDefault="00240AE6" w:rsidP="00240AE6">
      <w:pPr>
        <w:tabs>
          <w:tab w:val="left" w:pos="4205"/>
        </w:tabs>
        <w:jc w:val="center"/>
        <w:rPr>
          <w:rFonts w:ascii="Book Antiqua" w:hAnsi="Book Antiqua"/>
        </w:rPr>
      </w:pPr>
    </w:p>
    <w:p w:rsidR="00240AE6" w:rsidRDefault="00240AE6" w:rsidP="00240AE6">
      <w:pPr>
        <w:tabs>
          <w:tab w:val="left" w:pos="4205"/>
        </w:tabs>
        <w:jc w:val="center"/>
        <w:rPr>
          <w:rFonts w:ascii="Book Antiqua" w:hAnsi="Book Antiqua"/>
        </w:rPr>
      </w:pPr>
    </w:p>
    <w:p w:rsidR="00240AE6" w:rsidRDefault="00240AE6" w:rsidP="00240AE6">
      <w:pPr>
        <w:tabs>
          <w:tab w:val="left" w:pos="4205"/>
        </w:tabs>
        <w:jc w:val="center"/>
        <w:rPr>
          <w:rFonts w:ascii="Book Antiqua" w:hAnsi="Book Antiqua"/>
        </w:rPr>
      </w:pPr>
    </w:p>
    <w:p w:rsidR="00240AE6" w:rsidRDefault="00240AE6" w:rsidP="00240AE6">
      <w:pPr>
        <w:tabs>
          <w:tab w:val="left" w:pos="4205"/>
        </w:tabs>
        <w:jc w:val="center"/>
        <w:rPr>
          <w:rFonts w:ascii="Book Antiqua" w:hAnsi="Book Antiqua"/>
        </w:rPr>
      </w:pPr>
    </w:p>
    <w:p w:rsidR="00240AE6" w:rsidRDefault="00240AE6" w:rsidP="00240AE6">
      <w:pPr>
        <w:tabs>
          <w:tab w:val="left" w:pos="4205"/>
        </w:tabs>
        <w:jc w:val="center"/>
        <w:rPr>
          <w:rFonts w:ascii="Book Antiqua" w:hAnsi="Book Antiqua"/>
        </w:rPr>
      </w:pPr>
    </w:p>
    <w:p w:rsidR="00240AE6" w:rsidRDefault="00240AE6" w:rsidP="00240AE6">
      <w:pPr>
        <w:tabs>
          <w:tab w:val="left" w:pos="4205"/>
        </w:tabs>
        <w:jc w:val="center"/>
        <w:rPr>
          <w:rFonts w:ascii="Book Antiqua" w:hAnsi="Book Antiqua"/>
        </w:rPr>
      </w:pPr>
    </w:p>
    <w:p w:rsidR="00240AE6" w:rsidRDefault="00240AE6" w:rsidP="00240AE6">
      <w:pPr>
        <w:tabs>
          <w:tab w:val="left" w:pos="4205"/>
        </w:tabs>
        <w:jc w:val="center"/>
        <w:rPr>
          <w:rFonts w:ascii="Book Antiqua" w:hAnsi="Book Antiqua"/>
        </w:rPr>
      </w:pPr>
    </w:p>
    <w:p w:rsidR="00240AE6" w:rsidRDefault="00240AE6" w:rsidP="00240AE6">
      <w:pPr>
        <w:tabs>
          <w:tab w:val="left" w:pos="4205"/>
        </w:tabs>
        <w:jc w:val="center"/>
        <w:rPr>
          <w:rFonts w:ascii="Book Antiqua" w:hAnsi="Book Antiqua"/>
        </w:rPr>
      </w:pPr>
    </w:p>
    <w:p w:rsidR="00240AE6" w:rsidRDefault="00240AE6" w:rsidP="00240AE6">
      <w:pPr>
        <w:tabs>
          <w:tab w:val="left" w:pos="4205"/>
        </w:tabs>
        <w:rPr>
          <w:rFonts w:ascii="Book Antiqua" w:hAnsi="Book Antiqua"/>
        </w:rPr>
      </w:pPr>
    </w:p>
    <w:p w:rsidR="00240AE6" w:rsidRDefault="00240AE6" w:rsidP="00240AE6">
      <w:pPr>
        <w:tabs>
          <w:tab w:val="left" w:pos="810"/>
        </w:tabs>
        <w:rPr>
          <w:rFonts w:ascii="Book Antiqua" w:hAnsi="Book Antiqua"/>
        </w:rPr>
      </w:pPr>
      <w:r>
        <w:rPr>
          <w:rFonts w:ascii="Book Antiqua" w:hAnsi="Book Antiqua"/>
        </w:rPr>
        <w:lastRenderedPageBreak/>
        <w:t>Gjatë punës një vjeçare të vitit 2021 ZKKK Zyra Komunale per kthim dhe Komunitete ka realizuar këto aktivitete;</w:t>
      </w:r>
    </w:p>
    <w:p w:rsidR="00240AE6" w:rsidRDefault="00E86C5B" w:rsidP="00240AE6">
      <w:pPr>
        <w:tabs>
          <w:tab w:val="left" w:pos="810"/>
        </w:tabs>
        <w:rPr>
          <w:rFonts w:ascii="Book Antiqua" w:hAnsi="Book Antiqua"/>
        </w:rPr>
      </w:pPr>
      <w:r>
        <w:rPr>
          <w:rFonts w:ascii="Book Antiqua" w:hAnsi="Book Antiqua"/>
        </w:rPr>
        <w:t>3</w:t>
      </w:r>
      <w:r w:rsidR="00240AE6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raste të riatdhesuarve raste Personale </w:t>
      </w:r>
    </w:p>
    <w:tbl>
      <w:tblPr>
        <w:tblW w:w="4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"/>
        <w:gridCol w:w="1749"/>
        <w:gridCol w:w="136"/>
        <w:gridCol w:w="1530"/>
        <w:gridCol w:w="1190"/>
      </w:tblGrid>
      <w:tr w:rsidR="009865A3" w:rsidTr="009865A3">
        <w:tblPrEx>
          <w:tblCellMar>
            <w:top w:w="0" w:type="dxa"/>
            <w:bottom w:w="0" w:type="dxa"/>
          </w:tblCellMar>
        </w:tblPrEx>
        <w:trPr>
          <w:gridBefore w:val="1"/>
          <w:wBefore w:w="113" w:type="dxa"/>
          <w:trHeight w:val="210"/>
        </w:trPr>
        <w:tc>
          <w:tcPr>
            <w:tcW w:w="1749" w:type="dxa"/>
          </w:tcPr>
          <w:p w:rsidR="009865A3" w:rsidRDefault="009865A3" w:rsidP="00986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Emri dhe mbiemri</w:t>
            </w:r>
          </w:p>
        </w:tc>
        <w:tc>
          <w:tcPr>
            <w:tcW w:w="1666" w:type="dxa"/>
            <w:gridSpan w:val="2"/>
          </w:tcPr>
          <w:p w:rsidR="009865A3" w:rsidRDefault="009865A3" w:rsidP="00986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Komuna</w:t>
            </w:r>
          </w:p>
        </w:tc>
        <w:tc>
          <w:tcPr>
            <w:tcW w:w="1190" w:type="dxa"/>
          </w:tcPr>
          <w:p w:rsidR="009865A3" w:rsidRDefault="009865A3" w:rsidP="00986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Komuniteti</w:t>
            </w:r>
          </w:p>
        </w:tc>
      </w:tr>
      <w:tr w:rsidR="009865A3" w:rsidTr="009865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113" w:type="dxa"/>
          <w:trHeight w:val="165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5A3" w:rsidRDefault="009865A3" w:rsidP="00986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Arun Butuc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5A3" w:rsidRDefault="009865A3" w:rsidP="00986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Mamushe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A3" w:rsidRDefault="009865A3" w:rsidP="0098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</w:t>
            </w:r>
          </w:p>
        </w:tc>
      </w:tr>
      <w:tr w:rsidR="009865A3" w:rsidTr="009865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113" w:type="dxa"/>
          <w:trHeight w:val="165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5A3" w:rsidRDefault="009865A3" w:rsidP="00986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Djengiz Morina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5A3" w:rsidRDefault="009865A3" w:rsidP="00986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Mamushe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A3" w:rsidRDefault="009865A3" w:rsidP="0098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</w:t>
            </w:r>
          </w:p>
        </w:tc>
      </w:tr>
      <w:tr w:rsidR="009865A3" w:rsidTr="009865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113" w:type="dxa"/>
          <w:trHeight w:val="16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5A3" w:rsidRDefault="009865A3" w:rsidP="00986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Erdoan Sala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5A3" w:rsidRDefault="009865A3" w:rsidP="00986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Mamushe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A3" w:rsidRDefault="009865A3" w:rsidP="0098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</w:t>
            </w:r>
          </w:p>
        </w:tc>
      </w:tr>
      <w:tr w:rsidR="00240AE6" w:rsidTr="0004039F">
        <w:tblPrEx>
          <w:tblBorders>
            <w:top w:val="single" w:sz="8" w:space="0" w:color="9BBB59"/>
            <w:left w:val="single" w:sz="8" w:space="0" w:color="9BBB59"/>
            <w:bottom w:val="single" w:sz="8" w:space="0" w:color="9BBB59"/>
            <w:right w:val="single" w:sz="8" w:space="0" w:color="9BBB59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620" w:firstRow="1" w:lastRow="0" w:firstColumn="0" w:lastColumn="0" w:noHBand="1" w:noVBand="1"/>
        </w:tblPrEx>
        <w:trPr>
          <w:gridAfter w:val="1"/>
          <w:wAfter w:w="1190" w:type="dxa"/>
          <w:trHeight w:val="52"/>
        </w:trPr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40AE6" w:rsidRDefault="00240AE6" w:rsidP="009865A3"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0AE6" w:rsidRDefault="00240AE6" w:rsidP="009865A3"/>
        </w:tc>
      </w:tr>
      <w:tr w:rsidR="0004039F" w:rsidTr="009865A3">
        <w:tblPrEx>
          <w:tblBorders>
            <w:top w:val="single" w:sz="8" w:space="0" w:color="9BBB59"/>
            <w:left w:val="single" w:sz="8" w:space="0" w:color="9BBB59"/>
            <w:bottom w:val="single" w:sz="8" w:space="0" w:color="9BBB59"/>
            <w:right w:val="single" w:sz="8" w:space="0" w:color="9BBB59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620" w:firstRow="1" w:lastRow="0" w:firstColumn="0" w:lastColumn="0" w:noHBand="1" w:noVBand="1"/>
        </w:tblPrEx>
        <w:trPr>
          <w:gridAfter w:val="1"/>
          <w:wAfter w:w="1190" w:type="dxa"/>
          <w:trHeight w:val="52"/>
        </w:trPr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04039F" w:rsidRDefault="0004039F" w:rsidP="009865A3"/>
        </w:tc>
        <w:tc>
          <w:tcPr>
            <w:tcW w:w="153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04039F" w:rsidRDefault="0004039F" w:rsidP="009865A3"/>
        </w:tc>
      </w:tr>
    </w:tbl>
    <w:p w:rsidR="009865A3" w:rsidRDefault="000A63F7" w:rsidP="000A63F7">
      <w:pPr>
        <w:tabs>
          <w:tab w:val="left" w:pos="81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Nga të gjithë këta janë referuar në zyrën komunale për punësim për procedurat tjera rreth ri integrimit ekonomik </w:t>
      </w:r>
      <w:r w:rsidRPr="00B67E3A">
        <w:rPr>
          <w:rFonts w:ascii="Book Antiqua" w:hAnsi="Book Antiqua"/>
        </w:rPr>
        <w:t>dhe punësimit,</w:t>
      </w:r>
      <w:r>
        <w:rPr>
          <w:rFonts w:ascii="Book Antiqua" w:hAnsi="Book Antiqua"/>
        </w:rPr>
        <w:t xml:space="preserve"> Vet punsimit</w:t>
      </w:r>
      <w:r w:rsidRPr="00B67E3A">
        <w:rPr>
          <w:rFonts w:ascii="Book Antiqua" w:hAnsi="Book Antiqua"/>
        </w:rPr>
        <w:t xml:space="preserve"> dhe projekteve të hartimit të </w:t>
      </w:r>
      <w:r w:rsidR="00E86C5B">
        <w:rPr>
          <w:rFonts w:ascii="Book Antiqua" w:hAnsi="Book Antiqua"/>
        </w:rPr>
        <w:t>Plan bizneseve</w:t>
      </w:r>
      <w:r w:rsidR="009865A3">
        <w:rPr>
          <w:rFonts w:ascii="Book Antiqua" w:hAnsi="Book Antiqua"/>
        </w:rPr>
        <w:t>.</w:t>
      </w:r>
    </w:p>
    <w:p w:rsidR="000A63F7" w:rsidRPr="00B67E3A" w:rsidRDefault="000A63F7" w:rsidP="000A63F7">
      <w:pPr>
        <w:tabs>
          <w:tab w:val="left" w:pos="810"/>
        </w:tabs>
        <w:rPr>
          <w:rFonts w:ascii="Book Antiqua" w:hAnsi="Book Antiqua"/>
        </w:rPr>
      </w:pPr>
      <w:r>
        <w:rPr>
          <w:rFonts w:ascii="Book Antiqua" w:hAnsi="Book Antiqua"/>
        </w:rPr>
        <w:t>Një pjesë e tyre që i kanë plotësuar kriteret janë referuar ne qendrën për punë sociale, për procedura të ma tutjeshme.</w:t>
      </w:r>
    </w:p>
    <w:p w:rsidR="009865A3" w:rsidRPr="00B67E3A" w:rsidRDefault="009865A3" w:rsidP="000A63F7">
      <w:pPr>
        <w:tabs>
          <w:tab w:val="left" w:pos="810"/>
        </w:tabs>
        <w:rPr>
          <w:rFonts w:ascii="Book Antiqua" w:hAnsi="Book Antiqua"/>
        </w:rPr>
      </w:pPr>
      <w:r>
        <w:rPr>
          <w:rFonts w:ascii="Book Antiqua" w:hAnsi="Book Antiqua"/>
        </w:rPr>
        <w:t>Nga këta 3</w:t>
      </w:r>
      <w:r w:rsidR="000A63F7" w:rsidRPr="00B67E3A">
        <w:rPr>
          <w:rFonts w:ascii="Book Antiqua" w:hAnsi="Book Antiqua"/>
        </w:rPr>
        <w:t xml:space="preserve"> raste janë referuar tek donatoret</w:t>
      </w:r>
      <w:r w:rsidR="000A63F7">
        <w:rPr>
          <w:rFonts w:ascii="Book Antiqua" w:hAnsi="Book Antiqua"/>
        </w:rPr>
        <w:t xml:space="preserve"> dhe OJQ-vendore dhe ndërkombëtare</w:t>
      </w:r>
      <w:r w:rsidR="000A63F7" w:rsidRPr="00B67E3A">
        <w:rPr>
          <w:rFonts w:ascii="Book Antiqua" w:hAnsi="Book Antiqua"/>
        </w:rPr>
        <w:t xml:space="preserve"> për procedura shtesë për përkrahje në ri</w:t>
      </w:r>
      <w:r w:rsidR="000A63F7">
        <w:rPr>
          <w:rFonts w:ascii="Book Antiqua" w:hAnsi="Book Antiqua"/>
        </w:rPr>
        <w:t xml:space="preserve"> </w:t>
      </w:r>
      <w:r w:rsidR="000A63F7" w:rsidRPr="00B67E3A">
        <w:rPr>
          <w:rFonts w:ascii="Book Antiqua" w:hAnsi="Book Antiqua"/>
        </w:rPr>
        <w:t>integrim.</w:t>
      </w:r>
    </w:p>
    <w:p w:rsidR="009865A3" w:rsidRPr="009865A3" w:rsidRDefault="000A63F7" w:rsidP="009865A3">
      <w:pPr>
        <w:pStyle w:val="ListParagraph"/>
        <w:numPr>
          <w:ilvl w:val="0"/>
          <w:numId w:val="1"/>
        </w:numPr>
        <w:tabs>
          <w:tab w:val="left" w:pos="810"/>
        </w:tabs>
        <w:rPr>
          <w:rFonts w:ascii="Book Antiqua" w:hAnsi="Book Antiqua"/>
        </w:rPr>
      </w:pPr>
      <w:r w:rsidRPr="009865A3">
        <w:rPr>
          <w:rFonts w:ascii="Book Antiqua" w:hAnsi="Book Antiqua" w:cs="Arial"/>
          <w:color w:val="222222"/>
          <w:shd w:val="clear" w:color="auto" w:fill="FFFFFF"/>
        </w:rPr>
        <w:t xml:space="preserve">Pjesëmarrja në disa trajnime që u mbahet dhe organizuan nga MPB-ja dhe bashkëpunëtor të tjerë e që kanë të bëjnë me procesin e riatdhesimit. </w:t>
      </w:r>
    </w:p>
    <w:p w:rsidR="0004039F" w:rsidRDefault="0004039F" w:rsidP="0004039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Projekti</w:t>
      </w:r>
      <w:proofErr w:type="spellEnd"/>
      <w:r>
        <w:rPr>
          <w:rFonts w:ascii="Calibri" w:hAnsi="Calibri" w:cs="Calibri"/>
          <w:color w:val="000000"/>
        </w:rPr>
        <w:t xml:space="preserve">: </w:t>
      </w:r>
      <w:proofErr w:type="spellStart"/>
      <w:r>
        <w:rPr>
          <w:rFonts w:ascii="Calibri" w:hAnsi="Calibri" w:cs="Calibri"/>
          <w:color w:val="000000"/>
        </w:rPr>
        <w:t>Rregullimi</w:t>
      </w:r>
      <w:proofErr w:type="spellEnd"/>
      <w:r>
        <w:rPr>
          <w:rFonts w:ascii="Calibri" w:hAnsi="Calibri" w:cs="Calibri"/>
          <w:color w:val="000000"/>
        </w:rPr>
        <w:t xml:space="preserve"> i </w:t>
      </w:r>
      <w:proofErr w:type="spellStart"/>
      <w:r>
        <w:rPr>
          <w:rFonts w:ascii="Calibri" w:hAnsi="Calibri" w:cs="Calibri"/>
          <w:color w:val="000000"/>
        </w:rPr>
        <w:t>Fushes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Bujqesore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Renovimi</w:t>
      </w:r>
      <w:proofErr w:type="spellEnd"/>
      <w:r>
        <w:rPr>
          <w:rFonts w:ascii="Calibri" w:hAnsi="Calibri" w:cs="Calibri"/>
          <w:color w:val="000000"/>
        </w:rPr>
        <w:t xml:space="preserve"> i </w:t>
      </w:r>
      <w:proofErr w:type="spellStart"/>
      <w:r>
        <w:rPr>
          <w:rFonts w:ascii="Calibri" w:hAnsi="Calibri" w:cs="Calibri"/>
          <w:color w:val="000000"/>
        </w:rPr>
        <w:t>Parkut</w:t>
      </w:r>
      <w:proofErr w:type="spellEnd"/>
      <w:r>
        <w:rPr>
          <w:rFonts w:ascii="Calibri" w:hAnsi="Calibri" w:cs="Calibri"/>
          <w:color w:val="000000"/>
        </w:rPr>
        <w:t xml:space="preserve"> ne </w:t>
      </w:r>
      <w:proofErr w:type="spellStart"/>
      <w:r>
        <w:rPr>
          <w:rFonts w:ascii="Calibri" w:hAnsi="Calibri" w:cs="Calibri"/>
          <w:color w:val="000000"/>
        </w:rPr>
        <w:t>Mamushë</w:t>
      </w:r>
      <w:proofErr w:type="spellEnd"/>
    </w:p>
    <w:p w:rsidR="0004039F" w:rsidRPr="0004039F" w:rsidRDefault="0004039F" w:rsidP="0004039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04039F">
        <w:rPr>
          <w:rFonts w:ascii="Calibri" w:hAnsi="Calibri" w:cs="Calibri"/>
          <w:color w:val="000000"/>
        </w:rPr>
        <w:t>Projekti</w:t>
      </w:r>
      <w:proofErr w:type="spellEnd"/>
      <w:r w:rsidRPr="0004039F">
        <w:rPr>
          <w:rFonts w:ascii="Calibri" w:hAnsi="Calibri" w:cs="Calibri"/>
          <w:color w:val="000000"/>
        </w:rPr>
        <w:t xml:space="preserve"> me OJQ PREDA PLUS PRILEP (SOCIO-PROJEKT 2) </w:t>
      </w:r>
    </w:p>
    <w:p w:rsidR="0004039F" w:rsidRDefault="0004039F" w:rsidP="0004039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proofErr w:type="spellStart"/>
      <w:proofErr w:type="gramStart"/>
      <w:r w:rsidRPr="0004039F">
        <w:rPr>
          <w:rFonts w:ascii="Calibri" w:hAnsi="Calibri" w:cs="Calibri"/>
          <w:color w:val="000000"/>
        </w:rPr>
        <w:t>Totali</w:t>
      </w:r>
      <w:proofErr w:type="spellEnd"/>
      <w:r w:rsidRPr="0004039F">
        <w:rPr>
          <w:rFonts w:ascii="Calibri" w:hAnsi="Calibri" w:cs="Calibri"/>
          <w:color w:val="000000"/>
        </w:rPr>
        <w:t xml:space="preserve"> i </w:t>
      </w:r>
      <w:proofErr w:type="spellStart"/>
      <w:r w:rsidRPr="0004039F">
        <w:rPr>
          <w:rFonts w:ascii="Calibri" w:hAnsi="Calibri" w:cs="Calibri"/>
          <w:color w:val="000000"/>
        </w:rPr>
        <w:t>projektit</w:t>
      </w:r>
      <w:proofErr w:type="spellEnd"/>
      <w:r w:rsidRPr="0004039F">
        <w:rPr>
          <w:rFonts w:ascii="Calibri" w:hAnsi="Calibri" w:cs="Calibri"/>
          <w:color w:val="000000"/>
        </w:rPr>
        <w:t xml:space="preserve"> </w:t>
      </w:r>
      <w:proofErr w:type="spellStart"/>
      <w:r w:rsidRPr="0004039F">
        <w:rPr>
          <w:rFonts w:ascii="Calibri" w:hAnsi="Calibri" w:cs="Calibri"/>
          <w:color w:val="000000"/>
        </w:rPr>
        <w:t>eshte</w:t>
      </w:r>
      <w:proofErr w:type="spellEnd"/>
      <w:r w:rsidRPr="0004039F">
        <w:rPr>
          <w:rFonts w:ascii="Calibri" w:hAnsi="Calibri" w:cs="Calibri"/>
          <w:color w:val="000000"/>
        </w:rPr>
        <w:t xml:space="preserve"> 28,450.00 eur</w:t>
      </w:r>
      <w:r>
        <w:rPr>
          <w:rFonts w:ascii="Calibri" w:hAnsi="Calibri" w:cs="Calibri"/>
          <w:color w:val="000000"/>
        </w:rPr>
        <w:t>o</w:t>
      </w:r>
      <w:r w:rsidRPr="0004039F">
        <w:rPr>
          <w:rFonts w:ascii="Calibri" w:hAnsi="Calibri" w:cs="Calibri"/>
          <w:color w:val="000000"/>
        </w:rPr>
        <w:t xml:space="preserve"> me </w:t>
      </w:r>
      <w:proofErr w:type="spellStart"/>
      <w:r w:rsidRPr="0004039F">
        <w:rPr>
          <w:rFonts w:ascii="Calibri" w:hAnsi="Calibri" w:cs="Calibri"/>
          <w:color w:val="000000"/>
        </w:rPr>
        <w:t>participim</w:t>
      </w:r>
      <w:proofErr w:type="spellEnd"/>
      <w:r w:rsidRPr="0004039F">
        <w:rPr>
          <w:rFonts w:ascii="Calibri" w:hAnsi="Calibri" w:cs="Calibri"/>
          <w:color w:val="000000"/>
        </w:rPr>
        <w:t xml:space="preserve"> </w:t>
      </w:r>
      <w:proofErr w:type="spellStart"/>
      <w:r w:rsidRPr="0004039F">
        <w:rPr>
          <w:rFonts w:ascii="Calibri" w:hAnsi="Calibri" w:cs="Calibri"/>
          <w:color w:val="000000"/>
        </w:rPr>
        <w:t>nga</w:t>
      </w:r>
      <w:proofErr w:type="spellEnd"/>
      <w:r w:rsidRPr="0004039F">
        <w:rPr>
          <w:rFonts w:ascii="Calibri" w:hAnsi="Calibri" w:cs="Calibri"/>
          <w:color w:val="000000"/>
        </w:rPr>
        <w:t xml:space="preserve"> </w:t>
      </w:r>
      <w:proofErr w:type="spellStart"/>
      <w:r w:rsidRPr="0004039F">
        <w:rPr>
          <w:rFonts w:ascii="Calibri" w:hAnsi="Calibri" w:cs="Calibri"/>
          <w:color w:val="000000"/>
        </w:rPr>
        <w:t>Komuna</w:t>
      </w:r>
      <w:proofErr w:type="spellEnd"/>
      <w:r w:rsidRPr="0004039F">
        <w:rPr>
          <w:rFonts w:ascii="Calibri" w:hAnsi="Calibri" w:cs="Calibri"/>
          <w:color w:val="000000"/>
        </w:rPr>
        <w:t xml:space="preserve"> e </w:t>
      </w:r>
      <w:proofErr w:type="spellStart"/>
      <w:r w:rsidRPr="0004039F">
        <w:rPr>
          <w:rFonts w:ascii="Calibri" w:hAnsi="Calibri" w:cs="Calibri"/>
          <w:color w:val="000000"/>
        </w:rPr>
        <w:t>Mamushes</w:t>
      </w:r>
      <w:proofErr w:type="spellEnd"/>
      <w:r w:rsidRPr="0004039F">
        <w:rPr>
          <w:rFonts w:ascii="Calibri" w:hAnsi="Calibri" w:cs="Calibri"/>
          <w:color w:val="000000"/>
        </w:rPr>
        <w:t xml:space="preserve"> ne </w:t>
      </w:r>
      <w:proofErr w:type="spellStart"/>
      <w:r w:rsidRPr="0004039F">
        <w:rPr>
          <w:rFonts w:ascii="Calibri" w:hAnsi="Calibri" w:cs="Calibri"/>
          <w:color w:val="000000"/>
        </w:rPr>
        <w:t>vlere</w:t>
      </w:r>
      <w:proofErr w:type="spellEnd"/>
      <w:r w:rsidRPr="0004039F">
        <w:rPr>
          <w:rFonts w:ascii="Calibri" w:hAnsi="Calibri" w:cs="Calibri"/>
          <w:color w:val="000000"/>
        </w:rPr>
        <w:t xml:space="preserve"> 17,450.00 eur</w:t>
      </w:r>
      <w:r>
        <w:rPr>
          <w:rFonts w:ascii="Calibri" w:hAnsi="Calibri" w:cs="Calibri"/>
          <w:color w:val="000000"/>
        </w:rPr>
        <w:t>o</w:t>
      </w:r>
      <w:r w:rsidRPr="0004039F">
        <w:rPr>
          <w:rFonts w:ascii="Calibri" w:hAnsi="Calibri" w:cs="Calibri"/>
          <w:color w:val="000000"/>
        </w:rPr>
        <w:t>.</w:t>
      </w:r>
      <w:proofErr w:type="gramEnd"/>
    </w:p>
    <w:p w:rsidR="0004039F" w:rsidRPr="0004039F" w:rsidRDefault="0004039F" w:rsidP="0004039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:rsidR="0004039F" w:rsidRDefault="009865A3" w:rsidP="000A63F7">
      <w:pPr>
        <w:pStyle w:val="ListParagraph"/>
        <w:numPr>
          <w:ilvl w:val="0"/>
          <w:numId w:val="1"/>
        </w:numPr>
        <w:tabs>
          <w:tab w:val="left" w:pos="810"/>
        </w:tabs>
        <w:rPr>
          <w:rFonts w:ascii="Book Antiqua" w:hAnsi="Book Antiqua"/>
        </w:rPr>
      </w:pPr>
      <w:r w:rsidRPr="009865A3">
        <w:rPr>
          <w:rFonts w:ascii="Book Antiqua" w:hAnsi="Book Antiqua"/>
        </w:rPr>
        <w:t>Bashkepunimi me IOM  dhe bashkefinancim per QMF Mamushe ne vlere 24</w:t>
      </w:r>
      <w:r w:rsidR="0004039F">
        <w:rPr>
          <w:rFonts w:ascii="Book Antiqua" w:hAnsi="Book Antiqua"/>
        </w:rPr>
        <w:t>.</w:t>
      </w:r>
      <w:r w:rsidRPr="009865A3">
        <w:rPr>
          <w:rFonts w:ascii="Book Antiqua" w:hAnsi="Book Antiqua"/>
        </w:rPr>
        <w:t>000</w:t>
      </w:r>
      <w:r w:rsidR="0004039F">
        <w:rPr>
          <w:rFonts w:ascii="Book Antiqua" w:hAnsi="Book Antiqua"/>
        </w:rPr>
        <w:t>.00</w:t>
      </w:r>
      <w:r w:rsidRPr="009865A3">
        <w:rPr>
          <w:rFonts w:ascii="Book Antiqua" w:hAnsi="Book Antiqua"/>
        </w:rPr>
        <w:t xml:space="preserve"> euro</w:t>
      </w:r>
      <w:r w:rsidR="0004039F">
        <w:rPr>
          <w:rFonts w:ascii="Book Antiqua" w:hAnsi="Book Antiqua"/>
        </w:rPr>
        <w:t>.</w:t>
      </w:r>
    </w:p>
    <w:p w:rsidR="0004039F" w:rsidRDefault="0004039F" w:rsidP="0004039F">
      <w:pPr>
        <w:pStyle w:val="ListParagraph"/>
        <w:tabs>
          <w:tab w:val="left" w:pos="810"/>
        </w:tabs>
        <w:rPr>
          <w:rFonts w:ascii="Book Antiqua" w:hAnsi="Book Antiqua"/>
        </w:rPr>
      </w:pPr>
    </w:p>
    <w:p w:rsidR="009865A3" w:rsidRPr="009865A3" w:rsidRDefault="009865A3" w:rsidP="000A63F7">
      <w:pPr>
        <w:pStyle w:val="ListParagraph"/>
        <w:numPr>
          <w:ilvl w:val="0"/>
          <w:numId w:val="1"/>
        </w:numPr>
        <w:tabs>
          <w:tab w:val="left" w:pos="81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 B</w:t>
      </w:r>
      <w:r w:rsidRPr="009865A3">
        <w:rPr>
          <w:rFonts w:ascii="Book Antiqua" w:hAnsi="Book Antiqua"/>
        </w:rPr>
        <w:t>ashkefinancim me IOM  per projekte qe kane te bejne per bashkejetese me komunitetet  ku perfitues jane 3 persona ne vlere 12</w:t>
      </w:r>
      <w:r w:rsidR="0004039F">
        <w:rPr>
          <w:rFonts w:ascii="Book Antiqua" w:hAnsi="Book Antiqua"/>
        </w:rPr>
        <w:t>.</w:t>
      </w:r>
      <w:r w:rsidRPr="009865A3">
        <w:rPr>
          <w:rFonts w:ascii="Book Antiqua" w:hAnsi="Book Antiqua"/>
        </w:rPr>
        <w:t>000</w:t>
      </w:r>
      <w:r w:rsidR="0004039F">
        <w:rPr>
          <w:rFonts w:ascii="Book Antiqua" w:hAnsi="Book Antiqua"/>
        </w:rPr>
        <w:t>.00</w:t>
      </w:r>
      <w:r w:rsidRPr="009865A3">
        <w:rPr>
          <w:rFonts w:ascii="Book Antiqua" w:hAnsi="Book Antiqua"/>
        </w:rPr>
        <w:t xml:space="preserve"> </w:t>
      </w:r>
    </w:p>
    <w:p w:rsidR="009865A3" w:rsidRDefault="009865A3" w:rsidP="000A63F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-Bashkepunim me UNMIK</w:t>
      </w:r>
      <w:r>
        <w:rPr>
          <w:rFonts w:ascii="Book Antiqua" w:hAnsi="Book Antiqua"/>
        </w:rPr>
        <w:softHyphen/>
        <w:t>_un ku si donaciono kemi  pranuar maska 3000 cope ku permes ZKKK eshte bere shperndarja per 2 shkollat e Komunes sone .</w:t>
      </w:r>
    </w:p>
    <w:p w:rsidR="009865A3" w:rsidRDefault="009865A3" w:rsidP="000A63F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-Bashkepunim me kryqin e kuq te kosoves ku eshte shpernda paku ushqimore dhe higjenike,</w:t>
      </w:r>
    </w:p>
    <w:p w:rsidR="009865A3" w:rsidRDefault="009865A3" w:rsidP="000A63F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-Bashkepunim me kforin Turk ku eshte shpernda paku ushqimore dhe higjenike .</w:t>
      </w:r>
    </w:p>
    <w:p w:rsidR="009865A3" w:rsidRDefault="009865A3" w:rsidP="000A63F7">
      <w:pPr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             -Bashkepunim me 2 shoqata qe jane aktive ne komunen tone  dhe si ZKKK kemi bere shperndarjen e pakove ushqimore dhe higjenike dhe bashkepunime te tjera.</w:t>
      </w:r>
    </w:p>
    <w:p w:rsidR="009865A3" w:rsidRPr="00E4179D" w:rsidRDefault="009865A3" w:rsidP="000A63F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Si dhe projekte te tjera qe kane te bejne ne interes direkt te Komunitetit qe presim ti realizojme ne vitin e ardhshem.</w:t>
      </w:r>
    </w:p>
    <w:p w:rsidR="000A63F7" w:rsidRPr="009865A3" w:rsidRDefault="009865A3" w:rsidP="009865A3">
      <w:pPr>
        <w:tabs>
          <w:tab w:val="left" w:pos="1002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   </w:t>
      </w:r>
      <w:r w:rsidR="000A63F7" w:rsidRPr="009865A3">
        <w:rPr>
          <w:rFonts w:ascii="Book Antiqua" w:hAnsi="Book Antiqua"/>
          <w:b/>
        </w:rPr>
        <w:t>Udheheqesi i Zyres per kthim dhe Komunitete</w:t>
      </w:r>
    </w:p>
    <w:p w:rsidR="000A63F7" w:rsidRDefault="009865A3" w:rsidP="009865A3">
      <w:pPr>
        <w:tabs>
          <w:tab w:val="left" w:pos="1002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</w:t>
      </w:r>
      <w:r w:rsidR="000A63F7" w:rsidRPr="009865A3">
        <w:rPr>
          <w:rFonts w:ascii="Book Antiqua" w:hAnsi="Book Antiqua"/>
          <w:b/>
        </w:rPr>
        <w:t>Ajet Sadiki</w:t>
      </w:r>
      <w:r>
        <w:rPr>
          <w:rFonts w:ascii="Book Antiqua" w:hAnsi="Book Antiqua"/>
          <w:b/>
        </w:rPr>
        <w:t xml:space="preserve"> </w:t>
      </w:r>
    </w:p>
    <w:p w:rsidR="009865A3" w:rsidRPr="009865A3" w:rsidRDefault="009865A3" w:rsidP="009865A3">
      <w:pPr>
        <w:tabs>
          <w:tab w:val="left" w:pos="1002"/>
        </w:tabs>
        <w:rPr>
          <w:rFonts w:ascii="Book Antiqua" w:hAnsi="Book Antiqua"/>
          <w:b/>
        </w:rPr>
      </w:pPr>
    </w:p>
    <w:p w:rsidR="000A63F7" w:rsidRDefault="000A63F7" w:rsidP="000A63F7">
      <w:pPr>
        <w:tabs>
          <w:tab w:val="left" w:pos="810"/>
        </w:tabs>
        <w:rPr>
          <w:rFonts w:ascii="Book Antiqua" w:hAnsi="Book Antiqua"/>
        </w:rPr>
      </w:pPr>
    </w:p>
    <w:p w:rsidR="00645310" w:rsidRDefault="00645310"/>
    <w:sectPr w:rsidR="00645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526F9"/>
    <w:multiLevelType w:val="hybridMultilevel"/>
    <w:tmpl w:val="356A8DDE"/>
    <w:lvl w:ilvl="0" w:tplc="CC36CB6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A0"/>
    <w:rsid w:val="0004039F"/>
    <w:rsid w:val="000A63F7"/>
    <w:rsid w:val="00240AE6"/>
    <w:rsid w:val="0063615D"/>
    <w:rsid w:val="00645310"/>
    <w:rsid w:val="009865A3"/>
    <w:rsid w:val="00AA44A0"/>
    <w:rsid w:val="00E8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E6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5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E6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5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Ajet Sadiki</dc:creator>
  <cp:lastModifiedBy>Ajet Sadiki</cp:lastModifiedBy>
  <cp:revision>3</cp:revision>
  <cp:lastPrinted>2021-12-23T10:40:00Z</cp:lastPrinted>
  <dcterms:created xsi:type="dcterms:W3CDTF">2021-12-23T08:34:00Z</dcterms:created>
  <dcterms:modified xsi:type="dcterms:W3CDTF">2021-12-23T12:30:00Z</dcterms:modified>
</cp:coreProperties>
</file>