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777C" w14:textId="4CE06DD0" w:rsidR="0051131C" w:rsidRDefault="0051131C" w:rsidP="0051131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Komuna e Mamushës</w:t>
      </w:r>
      <w:r>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Data:</w:t>
      </w:r>
      <w:r>
        <w:rPr>
          <w:rFonts w:ascii="Times New Roman" w:eastAsia="Times New Roman" w:hAnsi="Times New Roman" w:cs="Times New Roman"/>
          <w:kern w:val="0"/>
          <w14:ligatures w14:val="none"/>
        </w:rPr>
        <w:t xml:space="preserve"> 29.08.2025</w:t>
      </w:r>
      <w:r>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Mbledhja e 07-të e Komitetit për Komunitete</w:t>
      </w:r>
      <w:r>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Vendi:</w:t>
      </w:r>
      <w:r>
        <w:rPr>
          <w:rFonts w:ascii="Times New Roman" w:eastAsia="Times New Roman" w:hAnsi="Times New Roman" w:cs="Times New Roman"/>
          <w:kern w:val="0"/>
          <w14:ligatures w14:val="none"/>
        </w:rPr>
        <w:t xml:space="preserve"> Mamushë</w:t>
      </w:r>
    </w:p>
    <w:p w14:paraId="6158B99E" w14:textId="77777777" w:rsidR="0051131C" w:rsidRDefault="0051131C" w:rsidP="0051131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P R O C E S V E R B A L</w:t>
      </w:r>
    </w:p>
    <w:p w14:paraId="23D5E00E" w14:textId="77777777" w:rsidR="0051131C" w:rsidRDefault="0051131C" w:rsidP="0051131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Mbledhja e 06-të e Komitetit për Komunitete u mbajt më datë 30.06.2025, në orën 09:00, në zyrën e Kryesuesit të Kuvendit. Mbledhjen e udhëhoqi Kryesuesja e Komitetit, Znj. Adisa Sadiku.</w:t>
      </w:r>
    </w:p>
    <w:p w14:paraId="5F014403" w14:textId="77777777" w:rsidR="0051131C" w:rsidRDefault="0051131C" w:rsidP="0051131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Në mbledhje morën pjesë 6 anëtarë të Komitetit.</w:t>
      </w:r>
    </w:p>
    <w:p w14:paraId="4E9B1981" w14:textId="60DD3A3A" w:rsidR="0051131C" w:rsidRDefault="0051131C" w:rsidP="0051131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Znj. Adisa Sadiku:</w:t>
      </w:r>
      <w:r>
        <w:rPr>
          <w:rFonts w:ascii="Times New Roman" w:eastAsia="Times New Roman" w:hAnsi="Times New Roman" w:cs="Times New Roman"/>
          <w:kern w:val="0"/>
          <w14:ligatures w14:val="none"/>
        </w:rPr>
        <w:br/>
        <w:t>Të nderuar anëtarë të Komitetit dhe pjesëmarrës të tjerë, mirë se vini në mbledhjen e 07-të të Komitetit për Komunitete. Le të fillojmë me punimet e mbledhjes.</w:t>
      </w:r>
    </w:p>
    <w:p w14:paraId="2F2E51B7" w14:textId="77777777" w:rsidR="0051131C" w:rsidRDefault="00000000" w:rsidP="0051131C">
      <w:pPr>
        <w:spacing w:after="0" w:line="240" w:lineRule="auto"/>
        <w:jc w:val="center"/>
        <w:rPr>
          <w:rFonts w:ascii="Times New Roman" w:eastAsia="Times New Roman" w:hAnsi="Times New Roman" w:cs="Times New Roman"/>
          <w:kern w:val="0"/>
          <w14:ligatures w14:val="none"/>
        </w:rPr>
      </w:pPr>
      <w:bookmarkStart w:id="0" w:name="_Hlk207959063"/>
      <w:r>
        <w:rPr>
          <w:rFonts w:ascii="Times New Roman" w:eastAsia="Times New Roman" w:hAnsi="Times New Roman" w:cs="Times New Roman"/>
          <w:kern w:val="0"/>
          <w14:ligatures w14:val="none"/>
        </w:rPr>
        <w:pict w14:anchorId="3DC989B3">
          <v:rect id="_x0000_i1025" style="width:468pt;height:1.5pt" o:hralign="center" o:hrstd="t" o:hr="t" fillcolor="#a0a0a0" stroked="f"/>
        </w:pict>
      </w:r>
      <w:bookmarkEnd w:id="0"/>
    </w:p>
    <w:p w14:paraId="1F01A9E2" w14:textId="77777777" w:rsidR="0051131C" w:rsidRDefault="0051131C" w:rsidP="0051131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Rendi i Ditës:</w:t>
      </w:r>
    </w:p>
    <w:p w14:paraId="677ABAA7" w14:textId="77777777" w:rsidR="00A0161D" w:rsidRPr="00A0161D" w:rsidRDefault="00A0161D" w:rsidP="00A0161D">
      <w:pPr>
        <w:pStyle w:val="NormalWeb"/>
        <w:numPr>
          <w:ilvl w:val="0"/>
          <w:numId w:val="1"/>
        </w:numPr>
        <w:rPr>
          <w:b/>
          <w:bCs/>
          <w:lang w:val="sq-AL"/>
        </w:rPr>
      </w:pPr>
      <w:r w:rsidRPr="00A0161D">
        <w:rPr>
          <w:b/>
          <w:bCs/>
          <w:lang w:val="sq-AL"/>
        </w:rPr>
        <w:t>Rishkimi dhe miratimi i procesverbalit të mbledhjes së mëparshme;</w:t>
      </w:r>
    </w:p>
    <w:p w14:paraId="6A57761A" w14:textId="77777777" w:rsidR="00A0161D" w:rsidRPr="00A0161D" w:rsidRDefault="00A0161D" w:rsidP="00A0161D">
      <w:pPr>
        <w:pStyle w:val="NormalWeb"/>
        <w:numPr>
          <w:ilvl w:val="0"/>
          <w:numId w:val="1"/>
        </w:numPr>
        <w:rPr>
          <w:b/>
          <w:bCs/>
          <w:lang w:val="sq-AL"/>
        </w:rPr>
      </w:pPr>
      <w:r w:rsidRPr="00A0161D">
        <w:rPr>
          <w:b/>
          <w:bCs/>
          <w:lang w:val="sq-AL"/>
        </w:rPr>
        <w:t>Rishkimi dhe miratimi i rendit të ditës së mbledhjes;</w:t>
      </w:r>
    </w:p>
    <w:p w14:paraId="385AB0B1" w14:textId="77777777" w:rsidR="00A0161D" w:rsidRPr="00A0161D" w:rsidRDefault="00A0161D" w:rsidP="00A0161D">
      <w:pPr>
        <w:pStyle w:val="NormalWeb"/>
        <w:numPr>
          <w:ilvl w:val="0"/>
          <w:numId w:val="1"/>
        </w:numPr>
        <w:rPr>
          <w:b/>
          <w:bCs/>
          <w:lang w:val="sq-AL"/>
        </w:rPr>
      </w:pPr>
      <w:r w:rsidRPr="00A0161D">
        <w:rPr>
          <w:b/>
          <w:bCs/>
          <w:lang w:val="sq-AL"/>
        </w:rPr>
        <w:t>Shqyrtimi dhe miratimi i vendimit për miratimin e deklaratës për eliminimin e të gjitha formave të dhunës ndaj grave në politikë dhe në jetën publike;</w:t>
      </w:r>
    </w:p>
    <w:p w14:paraId="0A3949B3" w14:textId="77777777" w:rsidR="00A0161D" w:rsidRDefault="00A0161D" w:rsidP="00A0161D">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A0161D">
        <w:rPr>
          <w:rFonts w:ascii="Times New Roman" w:eastAsia="Times New Roman" w:hAnsi="Times New Roman" w:cs="Times New Roman"/>
          <w:b/>
          <w:bCs/>
          <w:kern w:val="0"/>
          <w14:ligatures w14:val="none"/>
        </w:rPr>
        <w:t>Të ndryshme</w:t>
      </w:r>
    </w:p>
    <w:p w14:paraId="6138AB00" w14:textId="1B9995F0" w:rsidR="000716C7" w:rsidRDefault="00000000" w:rsidP="000716C7">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pict w14:anchorId="5605123D">
          <v:rect id="_x0000_i1026" style="width:468pt;height:1.5pt" o:hralign="center" o:hrstd="t" o:hr="t" fillcolor="#a0a0a0" stroked="f"/>
        </w:pict>
      </w:r>
    </w:p>
    <w:p w14:paraId="437139DE" w14:textId="77777777" w:rsidR="00357703" w:rsidRDefault="00357703" w:rsidP="00357703">
      <w:pPr>
        <w:spacing w:before="100" w:beforeAutospacing="1" w:after="100" w:afterAutospacing="1" w:line="240" w:lineRule="auto"/>
        <w:rPr>
          <w:rFonts w:ascii="Times New Roman" w:eastAsia="Times New Roman" w:hAnsi="Times New Roman" w:cs="Times New Roman"/>
          <w:b/>
          <w:bCs/>
          <w:kern w:val="0"/>
          <w14:ligatures w14:val="none"/>
        </w:rPr>
      </w:pPr>
    </w:p>
    <w:p w14:paraId="65B8E913" w14:textId="2D72B749" w:rsidR="00357703" w:rsidRDefault="00357703" w:rsidP="00357703">
      <w:pPr>
        <w:pStyle w:val="NormalWeb"/>
        <w:rPr>
          <w:b/>
          <w:bCs/>
          <w:lang w:val="sq-AL"/>
        </w:rPr>
      </w:pPr>
      <w:r>
        <w:rPr>
          <w:b/>
          <w:bCs/>
          <w:lang w:val="sq-AL"/>
        </w:rPr>
        <w:t>1.</w:t>
      </w:r>
      <w:r w:rsidRPr="00A0161D">
        <w:rPr>
          <w:b/>
          <w:bCs/>
          <w:lang w:val="sq-AL"/>
        </w:rPr>
        <w:t>Rishkimi dhe miratimi i procesverbalit të mbledhjes së mëparshme</w:t>
      </w:r>
      <w:r>
        <w:rPr>
          <w:b/>
          <w:bCs/>
          <w:lang w:val="sq-AL"/>
        </w:rPr>
        <w:t>;</w:t>
      </w:r>
    </w:p>
    <w:p w14:paraId="4DFD17A5" w14:textId="77777777" w:rsidR="00357703" w:rsidRPr="00357703" w:rsidRDefault="00357703" w:rsidP="0035770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Po: 6</w:t>
      </w:r>
    </w:p>
    <w:p w14:paraId="0180FE85" w14:textId="77777777" w:rsidR="00357703" w:rsidRPr="00357703" w:rsidRDefault="00357703" w:rsidP="0035770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Jo: 0</w:t>
      </w:r>
    </w:p>
    <w:p w14:paraId="71F14489" w14:textId="5D0A9B42" w:rsidR="000716C7" w:rsidRPr="000716C7" w:rsidRDefault="00357703" w:rsidP="000716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Absentim: 0</w:t>
      </w:r>
    </w:p>
    <w:p w14:paraId="39548CF2" w14:textId="77777777" w:rsidR="00357703" w:rsidRDefault="00357703" w:rsidP="00357703">
      <w:p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b/>
          <w:bCs/>
          <w:kern w:val="0"/>
          <w14:ligatures w14:val="none"/>
        </w:rPr>
        <w:t>Vendim:</w:t>
      </w:r>
      <w:r w:rsidRPr="00357703">
        <w:rPr>
          <w:rFonts w:ascii="Times New Roman" w:eastAsia="Times New Roman" w:hAnsi="Times New Roman" w:cs="Times New Roman"/>
          <w:kern w:val="0"/>
          <w14:ligatures w14:val="none"/>
        </w:rPr>
        <w:t xml:space="preserve"> Procesverbali i mbledhjes së mëparshme u miratua me shumicë votash.</w:t>
      </w:r>
    </w:p>
    <w:p w14:paraId="5950BED2" w14:textId="7F4E9A03" w:rsidR="000716C7" w:rsidRDefault="00000000" w:rsidP="0035770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53B4DF">
          <v:rect id="_x0000_i1027" style="width:468pt;height:1.5pt" o:hralign="center" o:hrstd="t" o:hr="t" fillcolor="#a0a0a0" stroked="f"/>
        </w:pict>
      </w:r>
    </w:p>
    <w:p w14:paraId="10AF8B91" w14:textId="77777777" w:rsidR="00357703" w:rsidRDefault="00357703" w:rsidP="00357703">
      <w:pPr>
        <w:spacing w:before="100" w:beforeAutospacing="1" w:after="100" w:afterAutospacing="1" w:line="240" w:lineRule="auto"/>
        <w:rPr>
          <w:rFonts w:ascii="Times New Roman" w:eastAsia="Times New Roman" w:hAnsi="Times New Roman" w:cs="Times New Roman"/>
          <w:kern w:val="0"/>
          <w14:ligatures w14:val="none"/>
        </w:rPr>
      </w:pPr>
    </w:p>
    <w:p w14:paraId="4F702BB0" w14:textId="77777777" w:rsidR="000716C7" w:rsidRPr="00357703" w:rsidRDefault="000716C7" w:rsidP="00357703">
      <w:pPr>
        <w:spacing w:before="100" w:beforeAutospacing="1" w:after="100" w:afterAutospacing="1" w:line="240" w:lineRule="auto"/>
        <w:rPr>
          <w:rFonts w:ascii="Times New Roman" w:eastAsia="Times New Roman" w:hAnsi="Times New Roman" w:cs="Times New Roman"/>
          <w:kern w:val="0"/>
          <w14:ligatures w14:val="none"/>
        </w:rPr>
      </w:pPr>
    </w:p>
    <w:p w14:paraId="55ABDA82" w14:textId="0E910EBA" w:rsidR="00357703" w:rsidRDefault="00357703" w:rsidP="00357703">
      <w:pPr>
        <w:pStyle w:val="NormalWeb"/>
        <w:rPr>
          <w:b/>
          <w:bCs/>
          <w:lang w:val="sq-AL"/>
        </w:rPr>
      </w:pPr>
      <w:r>
        <w:rPr>
          <w:b/>
          <w:bCs/>
          <w:lang w:val="sq-AL"/>
        </w:rPr>
        <w:lastRenderedPageBreak/>
        <w:t>2.</w:t>
      </w:r>
      <w:r w:rsidRPr="00357703">
        <w:rPr>
          <w:b/>
          <w:bCs/>
          <w:lang w:val="sq-AL"/>
        </w:rPr>
        <w:t xml:space="preserve"> </w:t>
      </w:r>
      <w:r w:rsidRPr="00A0161D">
        <w:rPr>
          <w:b/>
          <w:bCs/>
          <w:lang w:val="sq-AL"/>
        </w:rPr>
        <w:t>Rishkimi dhe miratimi i rendit të ditës së mbledhjes;</w:t>
      </w:r>
    </w:p>
    <w:p w14:paraId="6E4F4077" w14:textId="77777777" w:rsidR="00357703" w:rsidRPr="00357703" w:rsidRDefault="00357703" w:rsidP="0035770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Po: 6</w:t>
      </w:r>
    </w:p>
    <w:p w14:paraId="716904CC" w14:textId="77777777" w:rsidR="00357703" w:rsidRPr="00357703" w:rsidRDefault="00357703" w:rsidP="0035770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Jo: 0</w:t>
      </w:r>
    </w:p>
    <w:p w14:paraId="0D554B9E" w14:textId="3530CDB9" w:rsidR="000716C7" w:rsidRPr="000716C7" w:rsidRDefault="00357703" w:rsidP="000716C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Absentim: 0</w:t>
      </w:r>
    </w:p>
    <w:p w14:paraId="7DED603E" w14:textId="77777777" w:rsidR="00357703" w:rsidRDefault="00357703" w:rsidP="00357703">
      <w:p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b/>
          <w:bCs/>
          <w:kern w:val="0"/>
          <w14:ligatures w14:val="none"/>
        </w:rPr>
        <w:t>Vendim:</w:t>
      </w:r>
      <w:r w:rsidRPr="00357703">
        <w:rPr>
          <w:rFonts w:ascii="Times New Roman" w:eastAsia="Times New Roman" w:hAnsi="Times New Roman" w:cs="Times New Roman"/>
          <w:kern w:val="0"/>
          <w14:ligatures w14:val="none"/>
        </w:rPr>
        <w:t xml:space="preserve"> Rendi i ditës u miratua me shumicë votash.</w:t>
      </w:r>
    </w:p>
    <w:p w14:paraId="3CAF7560" w14:textId="79CB1F22" w:rsidR="000716C7" w:rsidRDefault="00000000" w:rsidP="0035770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36C25C">
          <v:rect id="_x0000_i1028" style="width:468pt;height:1.5pt" o:hralign="center" o:hrstd="t" o:hr="t" fillcolor="#a0a0a0" stroked="f"/>
        </w:pict>
      </w:r>
    </w:p>
    <w:p w14:paraId="38BD6000" w14:textId="77777777" w:rsidR="00357703" w:rsidRDefault="00357703" w:rsidP="00357703">
      <w:pPr>
        <w:spacing w:before="100" w:beforeAutospacing="1" w:after="100" w:afterAutospacing="1" w:line="240" w:lineRule="auto"/>
        <w:rPr>
          <w:rFonts w:ascii="Times New Roman" w:eastAsia="Times New Roman" w:hAnsi="Times New Roman" w:cs="Times New Roman"/>
          <w:kern w:val="0"/>
          <w14:ligatures w14:val="none"/>
        </w:rPr>
      </w:pPr>
    </w:p>
    <w:p w14:paraId="2E654B55" w14:textId="52F3155E" w:rsidR="00357703" w:rsidRDefault="00357703" w:rsidP="00357703">
      <w:pPr>
        <w:pStyle w:val="NormalWeb"/>
        <w:rPr>
          <w:b/>
          <w:bCs/>
          <w:lang w:val="sq-AL"/>
        </w:rPr>
      </w:pPr>
      <w:r>
        <w:rPr>
          <w:b/>
          <w:bCs/>
          <w:lang w:val="sq-AL"/>
        </w:rPr>
        <w:t>3.</w:t>
      </w:r>
      <w:r w:rsidRPr="00A0161D">
        <w:rPr>
          <w:b/>
          <w:bCs/>
          <w:lang w:val="sq-AL"/>
        </w:rPr>
        <w:t>Shqyrtimi dhe miratimi i vendimit për miratimin e deklaratës për eliminimin e të gjitha formave të dhunës ndaj grave në politikë dhe në jetën publike;</w:t>
      </w:r>
    </w:p>
    <w:p w14:paraId="53BA5A62" w14:textId="77777777" w:rsidR="00357703" w:rsidRPr="00357703" w:rsidRDefault="00357703" w:rsidP="0035770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Po: 6</w:t>
      </w:r>
    </w:p>
    <w:p w14:paraId="2F2A323A" w14:textId="77777777" w:rsidR="00357703" w:rsidRPr="00357703" w:rsidRDefault="00357703" w:rsidP="0035770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Jo: 0</w:t>
      </w:r>
    </w:p>
    <w:p w14:paraId="00D59FA2" w14:textId="77777777" w:rsidR="00357703" w:rsidRPr="00357703" w:rsidRDefault="00357703" w:rsidP="0035770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57703">
        <w:rPr>
          <w:rFonts w:ascii="Times New Roman" w:eastAsia="Times New Roman" w:hAnsi="Times New Roman" w:cs="Times New Roman"/>
          <w:kern w:val="0"/>
          <w14:ligatures w14:val="none"/>
        </w:rPr>
        <w:t>Absentim: 0</w:t>
      </w:r>
    </w:p>
    <w:p w14:paraId="39670254" w14:textId="7D60FA5A" w:rsidR="00357703" w:rsidRDefault="00357703" w:rsidP="00357703">
      <w:pPr>
        <w:pStyle w:val="NormalWeb"/>
      </w:pPr>
      <w:r>
        <w:rPr>
          <w:b/>
          <w:bCs/>
          <w:lang w:val="sq-AL"/>
        </w:rPr>
        <w:t>Vendim:</w:t>
      </w:r>
      <w:r w:rsidRPr="00357703">
        <w:t xml:space="preserve"> </w:t>
      </w:r>
      <w:r>
        <w:t>Është miratuar me shumicë votash.</w:t>
      </w:r>
    </w:p>
    <w:p w14:paraId="53C654D2" w14:textId="6DC8A4F9" w:rsidR="000716C7" w:rsidRDefault="00000000" w:rsidP="00357703">
      <w:pPr>
        <w:pStyle w:val="NormalWeb"/>
      </w:pPr>
      <w:r>
        <w:pict w14:anchorId="7AB0DAD9">
          <v:rect id="_x0000_i1029" style="width:468pt;height:1.5pt" o:hralign="center" o:hrstd="t" o:hr="t" fillcolor="#a0a0a0" stroked="f"/>
        </w:pict>
      </w:r>
    </w:p>
    <w:p w14:paraId="463E3436" w14:textId="77777777" w:rsidR="00C717F7" w:rsidRDefault="00C717F7" w:rsidP="00C717F7">
      <w:pPr>
        <w:spacing w:before="100" w:beforeAutospacing="1" w:after="100" w:afterAutospacing="1" w:line="240" w:lineRule="auto"/>
        <w:rPr>
          <w:rFonts w:ascii="Times New Roman" w:eastAsia="Times New Roman" w:hAnsi="Times New Roman" w:cs="Times New Roman"/>
          <w:kern w:val="0"/>
          <w14:ligatures w14:val="none"/>
        </w:rPr>
      </w:pPr>
      <w:r w:rsidRPr="00C717F7">
        <w:rPr>
          <w:rFonts w:ascii="Times New Roman" w:eastAsia="Times New Roman" w:hAnsi="Times New Roman" w:cs="Times New Roman"/>
          <w:b/>
          <w:bCs/>
          <w:kern w:val="0"/>
          <w14:ligatures w14:val="none"/>
        </w:rPr>
        <w:t>Për pikën 3, këshilltarja Muala Morina jep informacione:</w:t>
      </w:r>
      <w:r w:rsidRPr="00C717F7">
        <w:rPr>
          <w:rFonts w:ascii="Times New Roman" w:eastAsia="Times New Roman" w:hAnsi="Times New Roman" w:cs="Times New Roman"/>
          <w:kern w:val="0"/>
          <w14:ligatures w14:val="none"/>
        </w:rPr>
        <w:br/>
        <w:t>Me vendimin e marrë nga kuvendi komunal, përkrahet një deklaratë e përgatitur për eliminimin e çdo lloj dhune ndaj grave në politikë dhe në jetën publike në Kosovë. Politikanët e nënshkruajnë këtë deklaratë për të siguruar pjesëmarrje të barabartë, të sigurt dhe të plotë të grave në jetën politike dhe shoqërore. Kjo përkrahje synon të nxisë një qasje më gjithëpërfshirëse duke filluar nga komunat për ta eliminuar dhunën ndaj grave. Me këtë deklaratë e datës 19 nëntor 2024, formohet një front i përbashkët dhe bëhet thirrje që gratë të kenë vend të sigurt në çdo fushë të jetës.</w:t>
      </w:r>
    </w:p>
    <w:p w14:paraId="631A60F2" w14:textId="7FFF06D2" w:rsidR="005062EE" w:rsidRPr="00C717F7" w:rsidRDefault="00000000" w:rsidP="00C717F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3B098F">
          <v:rect id="_x0000_i1030" style="width:468pt;height:1.5pt" o:hralign="center" o:hrstd="t" o:hr="t" fillcolor="#a0a0a0" stroked="f"/>
        </w:pict>
      </w:r>
    </w:p>
    <w:p w14:paraId="064022E4" w14:textId="77777777" w:rsidR="005062EE" w:rsidRDefault="005062EE" w:rsidP="005062EE">
      <w:pPr>
        <w:spacing w:before="100" w:beforeAutospacing="1" w:after="100" w:afterAutospacing="1" w:line="240" w:lineRule="auto"/>
        <w:rPr>
          <w:rFonts w:ascii="Times New Roman" w:eastAsia="Times New Roman" w:hAnsi="Times New Roman" w:cs="Times New Roman"/>
          <w:b/>
          <w:bCs/>
          <w:kern w:val="0"/>
          <w14:ligatures w14:val="none"/>
        </w:rPr>
      </w:pPr>
      <w:r w:rsidRPr="00A0161D">
        <w:rPr>
          <w:rFonts w:ascii="Times New Roman" w:eastAsia="Times New Roman" w:hAnsi="Times New Roman" w:cs="Times New Roman"/>
          <w:b/>
          <w:bCs/>
          <w:kern w:val="0"/>
          <w14:ligatures w14:val="none"/>
        </w:rPr>
        <w:t>Të ndryshme</w:t>
      </w:r>
    </w:p>
    <w:p w14:paraId="2FEA3B05" w14:textId="2F9008A2" w:rsidR="005062EE" w:rsidRDefault="005062EE" w:rsidP="005062E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Irfan Zogaj:</w:t>
      </w:r>
    </w:p>
    <w:p w14:paraId="217E3B40" w14:textId="02B3D89A" w:rsidR="000716C7" w:rsidRPr="000716C7" w:rsidRDefault="005062EE" w:rsidP="005062EE">
      <w:pPr>
        <w:spacing w:before="100" w:beforeAutospacing="1" w:after="100" w:afterAutospacing="1" w:line="240" w:lineRule="auto"/>
      </w:pPr>
      <w:r>
        <w:t>Unë po flas, kanë fillu me hedh plehrat në rrugë."</w:t>
      </w:r>
    </w:p>
    <w:p w14:paraId="5630F0F7" w14:textId="705C56E3"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2E991DC1">
          <v:rect id="_x0000_i1031" style="width:468pt;height:1.5pt" o:hralign="center" o:hrstd="t" o:hr="t" fillcolor="#a0a0a0" stroked="f"/>
        </w:pict>
      </w:r>
    </w:p>
    <w:p w14:paraId="3DF71C7D" w14:textId="77777777" w:rsidR="005062EE" w:rsidRDefault="005062EE" w:rsidP="005062EE">
      <w:pPr>
        <w:spacing w:before="100" w:beforeAutospacing="1" w:after="100" w:afterAutospacing="1" w:line="240" w:lineRule="auto"/>
      </w:pPr>
    </w:p>
    <w:p w14:paraId="220DB286" w14:textId="14D76E61" w:rsidR="005062EE" w:rsidRPr="00203955" w:rsidRDefault="005062EE" w:rsidP="005062EE">
      <w:pPr>
        <w:spacing w:before="100" w:beforeAutospacing="1" w:after="100" w:afterAutospacing="1" w:line="240" w:lineRule="auto"/>
        <w:rPr>
          <w:b/>
          <w:bCs/>
        </w:rPr>
      </w:pPr>
      <w:r w:rsidRPr="00203955">
        <w:rPr>
          <w:b/>
          <w:bCs/>
        </w:rPr>
        <w:t>Hatice Mazrek</w:t>
      </w:r>
    </w:p>
    <w:p w14:paraId="3CED22F1" w14:textId="0C83BBA1" w:rsidR="005062EE" w:rsidRDefault="005062EE" w:rsidP="005062EE">
      <w:pPr>
        <w:spacing w:before="100" w:beforeAutospacing="1" w:after="100" w:afterAutospacing="1" w:line="240" w:lineRule="auto"/>
      </w:pPr>
      <w:r>
        <w:lastRenderedPageBreak/>
        <w:t>Po, edhe unë e pash</w:t>
      </w:r>
    </w:p>
    <w:p w14:paraId="52281CDE" w14:textId="5755D9DF"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67E856C6">
          <v:rect id="_x0000_i1032" style="width:468pt;height:1.5pt" o:hralign="center" o:hrstd="t" o:hr="t" fillcolor="#a0a0a0" stroked="f"/>
        </w:pict>
      </w:r>
    </w:p>
    <w:p w14:paraId="5E434690" w14:textId="1B2DFB52" w:rsidR="005062EE" w:rsidRPr="00203955" w:rsidRDefault="00203955" w:rsidP="005062EE">
      <w:pPr>
        <w:spacing w:before="100" w:beforeAutospacing="1" w:after="100" w:afterAutospacing="1" w:line="240" w:lineRule="auto"/>
        <w:rPr>
          <w:b/>
          <w:bCs/>
          <w:lang w:val="tr-TR"/>
        </w:rPr>
      </w:pPr>
      <w:r w:rsidRPr="00203955">
        <w:rPr>
          <w:b/>
          <w:bCs/>
        </w:rPr>
        <w:t>İrfan Zogaj</w:t>
      </w:r>
    </w:p>
    <w:p w14:paraId="6990F2B2" w14:textId="2C904244" w:rsidR="005062EE" w:rsidRDefault="005062EE" w:rsidP="005062EE">
      <w:pPr>
        <w:spacing w:before="100" w:beforeAutospacing="1" w:after="100" w:afterAutospacing="1" w:line="240" w:lineRule="auto"/>
      </w:pPr>
      <w:r>
        <w:t>A s’ka kamerë aty? Kush po e hudh, me pa. Kur po mbaron kjo punë?</w:t>
      </w:r>
    </w:p>
    <w:p w14:paraId="76B4B130" w14:textId="15586A6F" w:rsidR="005062EE"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701B6243">
          <v:rect id="_x0000_i1033" style="width:468pt;height:1.5pt" o:hralign="center" o:hrstd="t" o:hr="t" fillcolor="#a0a0a0" stroked="f"/>
        </w:pict>
      </w:r>
    </w:p>
    <w:p w14:paraId="70B6A745" w14:textId="2A58CAE8" w:rsidR="00203955" w:rsidRPr="00203955" w:rsidRDefault="00203955" w:rsidP="005062EE">
      <w:pPr>
        <w:spacing w:before="100" w:beforeAutospacing="1" w:after="100" w:afterAutospacing="1" w:line="240" w:lineRule="auto"/>
        <w:rPr>
          <w:b/>
          <w:bCs/>
        </w:rPr>
      </w:pPr>
      <w:r w:rsidRPr="00203955">
        <w:rPr>
          <w:b/>
          <w:bCs/>
        </w:rPr>
        <w:t>Ramadan Bytyqi</w:t>
      </w:r>
    </w:p>
    <w:p w14:paraId="638110F5" w14:textId="69746988" w:rsidR="005062EE" w:rsidRDefault="005062EE" w:rsidP="005062EE">
      <w:pPr>
        <w:spacing w:before="100" w:beforeAutospacing="1" w:after="100" w:afterAutospacing="1" w:line="240" w:lineRule="auto"/>
      </w:pPr>
      <w:r>
        <w:t>Duhet me u kujdes Komuna ose policia</w:t>
      </w:r>
    </w:p>
    <w:p w14:paraId="688B63CA" w14:textId="3C4B8A16"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46801FAA">
          <v:rect id="_x0000_i1034" style="width:468pt;height:1.5pt" o:hralign="center" o:hrstd="t" o:hr="t" fillcolor="#a0a0a0" stroked="f"/>
        </w:pict>
      </w:r>
    </w:p>
    <w:p w14:paraId="7EC409C8" w14:textId="2B6CE380" w:rsidR="005062EE" w:rsidRPr="00203955" w:rsidRDefault="005062EE" w:rsidP="005062EE">
      <w:pPr>
        <w:spacing w:before="100" w:beforeAutospacing="1" w:after="100" w:afterAutospacing="1" w:line="240" w:lineRule="auto"/>
        <w:rPr>
          <w:b/>
          <w:bCs/>
        </w:rPr>
      </w:pPr>
      <w:r w:rsidRPr="00203955">
        <w:rPr>
          <w:b/>
          <w:bCs/>
        </w:rPr>
        <w:t>Hatice Mazrek</w:t>
      </w:r>
    </w:p>
    <w:p w14:paraId="0437924E" w14:textId="2884CA36" w:rsidR="005062EE" w:rsidRDefault="005062EE" w:rsidP="005062EE">
      <w:pPr>
        <w:spacing w:before="100" w:beforeAutospacing="1" w:after="100" w:afterAutospacing="1" w:line="240" w:lineRule="auto"/>
      </w:pPr>
      <w:r>
        <w:t>Po, edhe unë mendoj kështu.</w:t>
      </w:r>
    </w:p>
    <w:p w14:paraId="6494AC43" w14:textId="685551FC"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36A162BA">
          <v:rect id="_x0000_i1035" style="width:468pt;height:1.5pt" o:hralign="center" o:hrstd="t" o:hr="t" fillcolor="#a0a0a0" stroked="f"/>
        </w:pict>
      </w:r>
    </w:p>
    <w:p w14:paraId="48E5167B" w14:textId="0B606857" w:rsidR="005062EE" w:rsidRPr="00203955" w:rsidRDefault="005062EE" w:rsidP="005062EE">
      <w:pPr>
        <w:spacing w:before="100" w:beforeAutospacing="1" w:after="100" w:afterAutospacing="1" w:line="240" w:lineRule="auto"/>
        <w:rPr>
          <w:b/>
          <w:bCs/>
        </w:rPr>
      </w:pPr>
      <w:r w:rsidRPr="00203955">
        <w:rPr>
          <w:b/>
          <w:bCs/>
        </w:rPr>
        <w:t>Ramadan Bytyqi</w:t>
      </w:r>
    </w:p>
    <w:p w14:paraId="515A38AB" w14:textId="0C28594B" w:rsidR="005062EE" w:rsidRDefault="005062EE" w:rsidP="005062EE">
      <w:pPr>
        <w:spacing w:before="100" w:beforeAutospacing="1" w:after="100" w:afterAutospacing="1" w:line="240" w:lineRule="auto"/>
      </w:pPr>
      <w:r>
        <w:t>Për këtë jemi këtu ne.</w:t>
      </w:r>
    </w:p>
    <w:p w14:paraId="5884B364" w14:textId="1E3CAA69"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75E2F0CC">
          <v:rect id="_x0000_i1036" style="width:468pt;height:1.5pt" o:hralign="center" o:hrstd="t" o:hr="t" fillcolor="#a0a0a0" stroked="f"/>
        </w:pict>
      </w:r>
    </w:p>
    <w:p w14:paraId="34972E8D" w14:textId="0C8F85FC" w:rsidR="005062EE" w:rsidRPr="00203955" w:rsidRDefault="005062EE" w:rsidP="005062EE">
      <w:pPr>
        <w:spacing w:before="100" w:beforeAutospacing="1" w:after="100" w:afterAutospacing="1" w:line="240" w:lineRule="auto"/>
        <w:rPr>
          <w:b/>
          <w:bCs/>
        </w:rPr>
      </w:pPr>
      <w:r w:rsidRPr="00203955">
        <w:rPr>
          <w:b/>
          <w:bCs/>
        </w:rPr>
        <w:t>Hasan Kruezi</w:t>
      </w:r>
    </w:p>
    <w:p w14:paraId="6514C770" w14:textId="73AFF41A" w:rsidR="00903F63" w:rsidRDefault="00903F63" w:rsidP="005062EE">
      <w:pPr>
        <w:spacing w:before="100" w:beforeAutospacing="1" w:after="100" w:afterAutospacing="1" w:line="240" w:lineRule="auto"/>
      </w:pPr>
      <w:r>
        <w:t>Kudo në Kosovë ka këtë, duhet pakëz edhe policia me u kujdes</w:t>
      </w:r>
    </w:p>
    <w:p w14:paraId="0EF03A91" w14:textId="71B0C34C"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3103967B">
          <v:rect id="_x0000_i1037" style="width:468pt;height:1.5pt" o:hralign="center" o:hrstd="t" o:hr="t" fillcolor="#a0a0a0" stroked="f"/>
        </w:pict>
      </w:r>
    </w:p>
    <w:p w14:paraId="471197BA" w14:textId="7913C6BF" w:rsidR="00903F63" w:rsidRPr="00203955" w:rsidRDefault="00903F63" w:rsidP="005062EE">
      <w:pPr>
        <w:spacing w:before="100" w:beforeAutospacing="1" w:after="100" w:afterAutospacing="1" w:line="240" w:lineRule="auto"/>
        <w:rPr>
          <w:b/>
          <w:bCs/>
        </w:rPr>
      </w:pPr>
      <w:r w:rsidRPr="00203955">
        <w:rPr>
          <w:b/>
          <w:bCs/>
        </w:rPr>
        <w:t>Hatice Mazrek</w:t>
      </w:r>
    </w:p>
    <w:p w14:paraId="1D215C3A" w14:textId="75296806" w:rsidR="00903F63" w:rsidRDefault="00903F63" w:rsidP="005062EE">
      <w:pPr>
        <w:spacing w:before="100" w:beforeAutospacing="1" w:after="100" w:afterAutospacing="1" w:line="240" w:lineRule="auto"/>
      </w:pPr>
      <w:r>
        <w:t>Sipas meje, kemi shumë pak punëtorë për pastrimin në fshat, pothuajse aspak. Mendimi im është që duhet me marrë më shumë punëtorë pastrimi.</w:t>
      </w:r>
    </w:p>
    <w:p w14:paraId="525790DC" w14:textId="06888920"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045D335F">
          <v:rect id="_x0000_i1038" style="width:468pt;height:1.5pt" o:hralign="center" o:hrstd="t" o:hr="t" fillcolor="#a0a0a0" stroked="f"/>
        </w:pict>
      </w:r>
    </w:p>
    <w:p w14:paraId="004D2238" w14:textId="77777777" w:rsidR="00203955" w:rsidRPr="00203955" w:rsidRDefault="00903F63" w:rsidP="005062EE">
      <w:pPr>
        <w:spacing w:before="100" w:beforeAutospacing="1" w:after="100" w:afterAutospacing="1" w:line="240" w:lineRule="auto"/>
        <w:rPr>
          <w:b/>
          <w:bCs/>
        </w:rPr>
      </w:pPr>
      <w:r w:rsidRPr="00203955">
        <w:rPr>
          <w:b/>
          <w:bCs/>
        </w:rPr>
        <w:t>Hasan Kruezi</w:t>
      </w:r>
    </w:p>
    <w:p w14:paraId="3E15D794" w14:textId="14B86025" w:rsidR="00903F63" w:rsidRDefault="00903F63" w:rsidP="005062EE">
      <w:pPr>
        <w:spacing w:before="100" w:beforeAutospacing="1" w:after="100" w:afterAutospacing="1" w:line="240" w:lineRule="auto"/>
      </w:pPr>
      <w:r>
        <w:t>Ku është problemi? Bashkia me dy-tre veta nuk mund me pastru. Secili duhet me pastru shtëpinë dhe rrugën e vet. Mjafton me mos hedhë atë që ha e pi në rrugë.</w:t>
      </w:r>
    </w:p>
    <w:p w14:paraId="2D25DC0F" w14:textId="37C8D58C"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lastRenderedPageBreak/>
        <w:pict w14:anchorId="2078079D">
          <v:rect id="_x0000_i1039" style="width:468pt;height:1.5pt" o:hralign="center" o:hrstd="t" o:hr="t" fillcolor="#a0a0a0" stroked="f"/>
        </w:pict>
      </w:r>
    </w:p>
    <w:p w14:paraId="4F1203B6" w14:textId="2A26695B" w:rsidR="00903F63" w:rsidRPr="00203955" w:rsidRDefault="00903F63" w:rsidP="005062EE">
      <w:pPr>
        <w:spacing w:before="100" w:beforeAutospacing="1" w:after="100" w:afterAutospacing="1" w:line="240" w:lineRule="auto"/>
        <w:rPr>
          <w:b/>
          <w:bCs/>
        </w:rPr>
      </w:pPr>
      <w:r w:rsidRPr="00203955">
        <w:rPr>
          <w:b/>
          <w:bCs/>
        </w:rPr>
        <w:t>Hatice Mazrek</w:t>
      </w:r>
    </w:p>
    <w:p w14:paraId="2F72247F" w14:textId="5CA6D525" w:rsidR="00903F63" w:rsidRDefault="00903F63" w:rsidP="005062EE">
      <w:pPr>
        <w:spacing w:before="100" w:beforeAutospacing="1" w:after="100" w:afterAutospacing="1" w:line="240" w:lineRule="auto"/>
      </w:pPr>
      <w:r>
        <w:t>Po shoh që me dy-tre punëtorë nuk mund të pastrohet e gjithë Mamusha.</w:t>
      </w:r>
    </w:p>
    <w:p w14:paraId="76E2DC54" w14:textId="37094CC3"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782B7A8C">
          <v:rect id="_x0000_i1040" style="width:468pt;height:1.5pt" o:hralign="center" o:hrstd="t" o:hr="t" fillcolor="#a0a0a0" stroked="f"/>
        </w:pict>
      </w:r>
    </w:p>
    <w:p w14:paraId="04B43F49" w14:textId="1EA48594" w:rsidR="00903F63" w:rsidRPr="00203955" w:rsidRDefault="00903F63" w:rsidP="005062EE">
      <w:pPr>
        <w:spacing w:before="100" w:beforeAutospacing="1" w:after="100" w:afterAutospacing="1" w:line="240" w:lineRule="auto"/>
        <w:rPr>
          <w:b/>
          <w:bCs/>
        </w:rPr>
      </w:pPr>
      <w:r w:rsidRPr="00203955">
        <w:rPr>
          <w:b/>
          <w:bCs/>
        </w:rPr>
        <w:t>Hasan Kruezi</w:t>
      </w:r>
    </w:p>
    <w:p w14:paraId="255D54AE" w14:textId="45696DFE" w:rsidR="00FD5270" w:rsidRDefault="00FD5270" w:rsidP="005062EE">
      <w:pPr>
        <w:spacing w:before="100" w:beforeAutospacing="1" w:after="100" w:afterAutospacing="1" w:line="240" w:lineRule="auto"/>
      </w:pPr>
      <w:r>
        <w:t>Kultura e mban gjithçka të pastër, mjafton që të mos hedhin atë që hanë dhe pinë poshtë.</w:t>
      </w:r>
    </w:p>
    <w:p w14:paraId="7FE016BE" w14:textId="5FBC5B4D"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52D56624">
          <v:rect id="_x0000_i1041" style="width:468pt;height:1.5pt" o:hralign="center" o:hrstd="t" o:hr="t" fillcolor="#a0a0a0" stroked="f"/>
        </w:pict>
      </w:r>
    </w:p>
    <w:p w14:paraId="3346C450" w14:textId="28A54580" w:rsidR="00FD5270" w:rsidRPr="00203955" w:rsidRDefault="00FD5270" w:rsidP="005062EE">
      <w:pPr>
        <w:spacing w:before="100" w:beforeAutospacing="1" w:after="100" w:afterAutospacing="1" w:line="240" w:lineRule="auto"/>
        <w:rPr>
          <w:b/>
          <w:bCs/>
        </w:rPr>
      </w:pPr>
      <w:r w:rsidRPr="00203955">
        <w:rPr>
          <w:b/>
          <w:bCs/>
        </w:rPr>
        <w:t>Hatice Mazrek</w:t>
      </w:r>
    </w:p>
    <w:p w14:paraId="5919FC71" w14:textId="4F834615" w:rsidR="00FD5270" w:rsidRDefault="00FD5270" w:rsidP="005062EE">
      <w:pPr>
        <w:spacing w:before="100" w:beforeAutospacing="1" w:after="100" w:afterAutospacing="1" w:line="240" w:lineRule="auto"/>
      </w:pPr>
      <w:r>
        <w:t>Problemi ynë më i madh është se nxënësit duhet të mbajnë shkollën të pastër, dhe mësuesit duhet të jenë më të kujdesshëm në këtë çështje</w:t>
      </w:r>
    </w:p>
    <w:p w14:paraId="349ADB65" w14:textId="1F832E67"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33DF7B1F">
          <v:rect id="_x0000_i1042" style="width:468pt;height:1.5pt" o:hralign="center" o:hrstd="t" o:hr="t" fillcolor="#a0a0a0" stroked="f"/>
        </w:pict>
      </w:r>
    </w:p>
    <w:p w14:paraId="17D04E33" w14:textId="3084380C" w:rsidR="00FD5270" w:rsidRPr="00203955" w:rsidRDefault="00FD5270" w:rsidP="005062EE">
      <w:pPr>
        <w:spacing w:before="100" w:beforeAutospacing="1" w:after="100" w:afterAutospacing="1" w:line="240" w:lineRule="auto"/>
        <w:rPr>
          <w:b/>
          <w:bCs/>
        </w:rPr>
      </w:pPr>
      <w:r w:rsidRPr="00203955">
        <w:rPr>
          <w:b/>
          <w:bCs/>
        </w:rPr>
        <w:t>Hasan Kr</w:t>
      </w:r>
      <w:r w:rsidR="00203955">
        <w:rPr>
          <w:b/>
          <w:bCs/>
        </w:rPr>
        <w:t>üezi</w:t>
      </w:r>
    </w:p>
    <w:p w14:paraId="26E00CA0" w14:textId="51454CEE" w:rsidR="00FD5270" w:rsidRDefault="00FD5270" w:rsidP="005062EE">
      <w:pPr>
        <w:spacing w:before="100" w:beforeAutospacing="1" w:after="100" w:afterAutospacing="1" w:line="240" w:lineRule="auto"/>
      </w:pPr>
      <w:r>
        <w:t>Më fal, por mirësjelljen më të madhe e jep familja në shtëpi</w:t>
      </w:r>
    </w:p>
    <w:p w14:paraId="0D5C98DB" w14:textId="7CBCC566" w:rsidR="000716C7" w:rsidRDefault="00000000" w:rsidP="005062EE">
      <w:pPr>
        <w:spacing w:before="100" w:beforeAutospacing="1" w:after="100" w:afterAutospacing="1" w:line="240" w:lineRule="auto"/>
      </w:pPr>
      <w:r>
        <w:rPr>
          <w:rFonts w:ascii="Times New Roman" w:eastAsia="Times New Roman" w:hAnsi="Times New Roman" w:cs="Times New Roman"/>
          <w:kern w:val="0"/>
          <w14:ligatures w14:val="none"/>
        </w:rPr>
        <w:pict w14:anchorId="3460B2EC">
          <v:rect id="_x0000_i1043" style="width:468pt;height:1.5pt" o:hralign="center" o:hrstd="t" o:hr="t" fillcolor="#a0a0a0" stroked="f"/>
        </w:pict>
      </w:r>
    </w:p>
    <w:p w14:paraId="5A650C32" w14:textId="5B66E120" w:rsidR="00FD5270" w:rsidRPr="00203955" w:rsidRDefault="00FD5270" w:rsidP="005062EE">
      <w:pPr>
        <w:spacing w:before="100" w:beforeAutospacing="1" w:after="100" w:afterAutospacing="1" w:line="240" w:lineRule="auto"/>
        <w:rPr>
          <w:b/>
          <w:bCs/>
        </w:rPr>
      </w:pPr>
      <w:r w:rsidRPr="00203955">
        <w:rPr>
          <w:b/>
          <w:bCs/>
        </w:rPr>
        <w:t>Hatice Mazrek</w:t>
      </w:r>
    </w:p>
    <w:p w14:paraId="1A0ECAA3" w14:textId="72F5DE0E" w:rsidR="00FD5270" w:rsidRDefault="00FD5270" w:rsidP="005062EE">
      <w:pPr>
        <w:spacing w:before="100" w:beforeAutospacing="1" w:after="100" w:afterAutospacing="1" w:line="240" w:lineRule="auto"/>
      </w:pPr>
      <w:r>
        <w:t>Po, siç thashë, problemi ynë më i madh është me popullin tonë, dhe nevojiten më shumë punëtorë. Nëse nuk ka kush dëshiron të flasë, takimi përfundon këtu</w:t>
      </w:r>
    </w:p>
    <w:p w14:paraId="41CD3B43" w14:textId="14342224" w:rsidR="00203955" w:rsidRDefault="00000000" w:rsidP="005062E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3C9C69">
          <v:rect id="_x0000_i1044" style="width:468pt;height:1.5pt" o:hralign="center" o:hrstd="t" o:hr="t" fillcolor="#a0a0a0" stroked="f"/>
        </w:pict>
      </w:r>
    </w:p>
    <w:p w14:paraId="5B38E1A2" w14:textId="77777777" w:rsidR="00203955" w:rsidRDefault="00203955" w:rsidP="005062EE">
      <w:pPr>
        <w:spacing w:before="100" w:beforeAutospacing="1" w:after="100" w:afterAutospacing="1" w:line="240" w:lineRule="auto"/>
        <w:rPr>
          <w:rFonts w:ascii="Times New Roman" w:eastAsia="Times New Roman" w:hAnsi="Times New Roman" w:cs="Times New Roman"/>
          <w:kern w:val="0"/>
          <w14:ligatures w14:val="none"/>
        </w:rPr>
      </w:pPr>
    </w:p>
    <w:p w14:paraId="245F08B7" w14:textId="77777777" w:rsidR="00203955" w:rsidRPr="00203955" w:rsidRDefault="00203955" w:rsidP="00203955">
      <w:pPr>
        <w:spacing w:line="278"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5"/>
        <w:gridCol w:w="2730"/>
        <w:gridCol w:w="3315"/>
      </w:tblGrid>
      <w:tr w:rsidR="00203955" w:rsidRPr="00203955" w14:paraId="27CD5F13" w14:textId="77777777" w:rsidTr="00EA69C9">
        <w:trPr>
          <w:tblHeader/>
          <w:tblCellSpacing w:w="15" w:type="dxa"/>
        </w:trPr>
        <w:tc>
          <w:tcPr>
            <w:tcW w:w="0" w:type="auto"/>
            <w:vAlign w:val="center"/>
            <w:hideMark/>
          </w:tcPr>
          <w:p w14:paraId="3D6A4D4D" w14:textId="77777777" w:rsidR="00203955" w:rsidRPr="00203955" w:rsidRDefault="00203955" w:rsidP="00203955">
            <w:pPr>
              <w:spacing w:after="0" w:line="240" w:lineRule="auto"/>
              <w:rPr>
                <w:rFonts w:ascii="Times New Roman" w:eastAsia="Times New Roman" w:hAnsi="Times New Roman" w:cs="Times New Roman"/>
                <w:b/>
                <w:bCs/>
                <w:kern w:val="0"/>
                <w14:ligatures w14:val="none"/>
              </w:rPr>
            </w:pPr>
            <w:r w:rsidRPr="00203955">
              <w:rPr>
                <w:rFonts w:ascii="Times New Roman" w:eastAsia="Times New Roman" w:hAnsi="Times New Roman" w:cs="Times New Roman"/>
                <w:b/>
                <w:bCs/>
                <w:kern w:val="0"/>
                <w14:ligatures w14:val="none"/>
              </w:rPr>
              <w:t xml:space="preserve">Shënim Mbajtësi:                                           </w:t>
            </w:r>
          </w:p>
        </w:tc>
        <w:tc>
          <w:tcPr>
            <w:tcW w:w="3585" w:type="dxa"/>
          </w:tcPr>
          <w:p w14:paraId="3224523F" w14:textId="77777777" w:rsidR="00203955" w:rsidRPr="00203955" w:rsidRDefault="00203955" w:rsidP="00203955">
            <w:pPr>
              <w:spacing w:after="0" w:line="240" w:lineRule="auto"/>
              <w:jc w:val="center"/>
              <w:rPr>
                <w:rFonts w:ascii="Times New Roman" w:eastAsia="Times New Roman" w:hAnsi="Times New Roman" w:cs="Times New Roman"/>
                <w:b/>
                <w:bCs/>
                <w:kern w:val="0"/>
                <w14:ligatures w14:val="none"/>
              </w:rPr>
            </w:pPr>
          </w:p>
        </w:tc>
        <w:tc>
          <w:tcPr>
            <w:tcW w:w="600" w:type="dxa"/>
            <w:vAlign w:val="center"/>
            <w:hideMark/>
          </w:tcPr>
          <w:p w14:paraId="36741B78" w14:textId="77777777" w:rsidR="00203955" w:rsidRPr="00203955" w:rsidRDefault="00203955" w:rsidP="00203955">
            <w:pPr>
              <w:spacing w:after="0" w:line="240" w:lineRule="auto"/>
              <w:jc w:val="center"/>
              <w:rPr>
                <w:rFonts w:ascii="Times New Roman" w:eastAsia="Times New Roman" w:hAnsi="Times New Roman" w:cs="Times New Roman"/>
                <w:b/>
                <w:bCs/>
                <w:kern w:val="0"/>
                <w14:ligatures w14:val="none"/>
              </w:rPr>
            </w:pPr>
            <w:r w:rsidRPr="00203955">
              <w:rPr>
                <w:rFonts w:ascii="Times New Roman" w:eastAsia="Times New Roman" w:hAnsi="Times New Roman" w:cs="Times New Roman"/>
                <w:b/>
                <w:bCs/>
                <w:kern w:val="0"/>
                <w14:ligatures w14:val="none"/>
              </w:rPr>
              <w:t>Kryesuesja e Komitetit për Komunitete:</w:t>
            </w:r>
          </w:p>
          <w:p w14:paraId="1F4EA99B" w14:textId="77777777" w:rsidR="00203955" w:rsidRPr="00203955" w:rsidRDefault="00203955" w:rsidP="00203955">
            <w:pPr>
              <w:spacing w:after="0" w:line="240" w:lineRule="auto"/>
              <w:jc w:val="center"/>
              <w:rPr>
                <w:rFonts w:ascii="Times New Roman" w:eastAsia="Times New Roman" w:hAnsi="Times New Roman" w:cs="Times New Roman"/>
                <w:b/>
                <w:bCs/>
                <w:kern w:val="0"/>
                <w14:ligatures w14:val="none"/>
              </w:rPr>
            </w:pPr>
          </w:p>
        </w:tc>
      </w:tr>
      <w:tr w:rsidR="00203955" w:rsidRPr="00203955" w14:paraId="644FC2B7" w14:textId="77777777" w:rsidTr="00EA69C9">
        <w:trPr>
          <w:trHeight w:val="177"/>
          <w:tblCellSpacing w:w="15" w:type="dxa"/>
        </w:trPr>
        <w:tc>
          <w:tcPr>
            <w:tcW w:w="0" w:type="auto"/>
            <w:vAlign w:val="center"/>
            <w:hideMark/>
          </w:tcPr>
          <w:p w14:paraId="0CC5257C"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r w:rsidRPr="00203955">
              <w:rPr>
                <w:rFonts w:ascii="Times New Roman" w:eastAsia="Times New Roman" w:hAnsi="Times New Roman" w:cs="Times New Roman"/>
                <w:kern w:val="0"/>
                <w14:ligatures w14:val="none"/>
              </w:rPr>
              <w:t>Muala Morina</w:t>
            </w:r>
          </w:p>
          <w:p w14:paraId="023BC7C3"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p>
          <w:p w14:paraId="4A6B42C8"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p>
        </w:tc>
        <w:tc>
          <w:tcPr>
            <w:tcW w:w="3585" w:type="dxa"/>
          </w:tcPr>
          <w:p w14:paraId="0FEDBC51"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p>
        </w:tc>
        <w:tc>
          <w:tcPr>
            <w:tcW w:w="600" w:type="dxa"/>
            <w:vAlign w:val="center"/>
            <w:hideMark/>
          </w:tcPr>
          <w:p w14:paraId="2E5E28BF"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r w:rsidRPr="00203955">
              <w:rPr>
                <w:rFonts w:ascii="Times New Roman" w:eastAsia="Times New Roman" w:hAnsi="Times New Roman" w:cs="Times New Roman"/>
                <w:kern w:val="0"/>
                <w14:ligatures w14:val="none"/>
              </w:rPr>
              <w:t xml:space="preserve">              Adisa Sadiku</w:t>
            </w:r>
          </w:p>
          <w:p w14:paraId="6D4DFF80"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p>
        </w:tc>
      </w:tr>
      <w:tr w:rsidR="00203955" w:rsidRPr="00203955" w14:paraId="6901FD0D" w14:textId="77777777" w:rsidTr="00EA69C9">
        <w:trPr>
          <w:tblCellSpacing w:w="15" w:type="dxa"/>
        </w:trPr>
        <w:tc>
          <w:tcPr>
            <w:tcW w:w="0" w:type="auto"/>
            <w:vAlign w:val="center"/>
            <w:hideMark/>
          </w:tcPr>
          <w:p w14:paraId="62EDD200"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r w:rsidRPr="00203955">
              <w:rPr>
                <w:rFonts w:ascii="Times New Roman" w:eastAsia="Times New Roman" w:hAnsi="Times New Roman" w:cs="Times New Roman"/>
                <w:kern w:val="0"/>
                <w14:ligatures w14:val="none"/>
              </w:rPr>
              <w:t>___________________________</w:t>
            </w:r>
          </w:p>
        </w:tc>
        <w:tc>
          <w:tcPr>
            <w:tcW w:w="3585" w:type="dxa"/>
          </w:tcPr>
          <w:p w14:paraId="589E3CF0"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p>
        </w:tc>
        <w:tc>
          <w:tcPr>
            <w:tcW w:w="600" w:type="dxa"/>
            <w:vAlign w:val="center"/>
            <w:hideMark/>
          </w:tcPr>
          <w:p w14:paraId="4994B574" w14:textId="77777777" w:rsidR="00203955" w:rsidRPr="00203955" w:rsidRDefault="00203955" w:rsidP="00203955">
            <w:pPr>
              <w:spacing w:after="0" w:line="240" w:lineRule="auto"/>
              <w:rPr>
                <w:rFonts w:ascii="Times New Roman" w:eastAsia="Times New Roman" w:hAnsi="Times New Roman" w:cs="Times New Roman"/>
                <w:kern w:val="0"/>
                <w14:ligatures w14:val="none"/>
              </w:rPr>
            </w:pPr>
            <w:r w:rsidRPr="00203955">
              <w:rPr>
                <w:rFonts w:ascii="Times New Roman" w:eastAsia="Times New Roman" w:hAnsi="Times New Roman" w:cs="Times New Roman"/>
                <w:kern w:val="0"/>
                <w14:ligatures w14:val="none"/>
              </w:rPr>
              <w:t>___________________________</w:t>
            </w:r>
          </w:p>
        </w:tc>
      </w:tr>
    </w:tbl>
    <w:p w14:paraId="0DEBA67F" w14:textId="77777777" w:rsidR="00203955" w:rsidRDefault="00203955" w:rsidP="005062EE">
      <w:pPr>
        <w:spacing w:before="100" w:beforeAutospacing="1" w:after="100" w:afterAutospacing="1" w:line="240" w:lineRule="auto"/>
      </w:pPr>
    </w:p>
    <w:p w14:paraId="204E1CC8" w14:textId="77777777" w:rsidR="00903F63" w:rsidRDefault="00903F63" w:rsidP="005062EE">
      <w:pPr>
        <w:spacing w:before="100" w:beforeAutospacing="1" w:after="100" w:afterAutospacing="1" w:line="240" w:lineRule="auto"/>
      </w:pPr>
    </w:p>
    <w:p w14:paraId="2C121984" w14:textId="77777777" w:rsidR="005062EE" w:rsidRPr="005062EE" w:rsidRDefault="005062EE" w:rsidP="005062EE">
      <w:pPr>
        <w:spacing w:before="100" w:beforeAutospacing="1" w:after="100" w:afterAutospacing="1" w:line="240" w:lineRule="auto"/>
        <w:rPr>
          <w:rFonts w:ascii="Times New Roman" w:eastAsia="Times New Roman" w:hAnsi="Times New Roman" w:cs="Times New Roman"/>
          <w:kern w:val="0"/>
          <w14:ligatures w14:val="none"/>
        </w:rPr>
      </w:pPr>
    </w:p>
    <w:p w14:paraId="79D5D330" w14:textId="77777777" w:rsidR="005062EE" w:rsidRDefault="005062EE" w:rsidP="005062EE">
      <w:pPr>
        <w:spacing w:before="100" w:beforeAutospacing="1" w:after="100" w:afterAutospacing="1" w:line="240" w:lineRule="auto"/>
        <w:rPr>
          <w:rFonts w:ascii="Times New Roman" w:eastAsia="Times New Roman" w:hAnsi="Times New Roman" w:cs="Times New Roman"/>
          <w:b/>
          <w:bCs/>
          <w:kern w:val="0"/>
          <w14:ligatures w14:val="none"/>
        </w:rPr>
      </w:pPr>
    </w:p>
    <w:p w14:paraId="6EAB04CE" w14:textId="77777777" w:rsidR="00357703" w:rsidRPr="00A0161D" w:rsidRDefault="00357703" w:rsidP="00357703">
      <w:pPr>
        <w:pStyle w:val="NormalWeb"/>
        <w:rPr>
          <w:b/>
          <w:bCs/>
          <w:lang w:val="sq-AL"/>
        </w:rPr>
      </w:pPr>
    </w:p>
    <w:p w14:paraId="51651862" w14:textId="77777777" w:rsidR="00357703" w:rsidRPr="00357703" w:rsidRDefault="00357703" w:rsidP="00357703">
      <w:pPr>
        <w:spacing w:before="100" w:beforeAutospacing="1" w:after="100" w:afterAutospacing="1" w:line="240" w:lineRule="auto"/>
        <w:rPr>
          <w:rFonts w:ascii="Times New Roman" w:eastAsia="Times New Roman" w:hAnsi="Times New Roman" w:cs="Times New Roman"/>
          <w:kern w:val="0"/>
          <w14:ligatures w14:val="none"/>
        </w:rPr>
      </w:pPr>
    </w:p>
    <w:p w14:paraId="7B7B616A" w14:textId="77777777" w:rsidR="00357703" w:rsidRPr="00A0161D" w:rsidRDefault="00357703" w:rsidP="00357703">
      <w:pPr>
        <w:pStyle w:val="NormalWeb"/>
        <w:rPr>
          <w:b/>
          <w:bCs/>
          <w:lang w:val="sq-AL"/>
        </w:rPr>
      </w:pPr>
    </w:p>
    <w:p w14:paraId="6F6D4501" w14:textId="3CEA9634" w:rsidR="00357703" w:rsidRDefault="00357703" w:rsidP="00357703">
      <w:pPr>
        <w:pStyle w:val="NormalWeb"/>
        <w:rPr>
          <w:b/>
          <w:bCs/>
          <w:lang w:val="sq-AL"/>
        </w:rPr>
      </w:pPr>
    </w:p>
    <w:p w14:paraId="61AF437D" w14:textId="77777777" w:rsidR="00357703" w:rsidRDefault="00357703" w:rsidP="00357703">
      <w:pPr>
        <w:pStyle w:val="NormalWeb"/>
        <w:rPr>
          <w:b/>
          <w:bCs/>
          <w:lang w:val="sq-AL"/>
        </w:rPr>
      </w:pPr>
    </w:p>
    <w:p w14:paraId="0BFB1340" w14:textId="77777777" w:rsidR="00357703" w:rsidRDefault="00357703" w:rsidP="00357703">
      <w:pPr>
        <w:pStyle w:val="NormalWeb"/>
        <w:ind w:left="2520"/>
        <w:rPr>
          <w:b/>
          <w:bCs/>
          <w:lang w:val="sq-AL"/>
        </w:rPr>
      </w:pPr>
    </w:p>
    <w:p w14:paraId="7B08CC3C" w14:textId="77777777" w:rsidR="00357703" w:rsidRPr="00357703" w:rsidRDefault="00357703" w:rsidP="00357703">
      <w:pPr>
        <w:pStyle w:val="NormalWeb"/>
        <w:rPr>
          <w:b/>
          <w:bCs/>
          <w:lang w:val="sq-AL"/>
        </w:rPr>
      </w:pPr>
    </w:p>
    <w:p w14:paraId="511C6D9A" w14:textId="77777777" w:rsidR="0051131C" w:rsidRDefault="0051131C" w:rsidP="0051131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AB8A923" w14:textId="77777777" w:rsidR="00E61EA3" w:rsidRDefault="00E61EA3"/>
    <w:sectPr w:rsidR="00E61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D35"/>
    <w:multiLevelType w:val="hybridMultilevel"/>
    <w:tmpl w:val="23E6A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9360D5"/>
    <w:multiLevelType w:val="hybridMultilevel"/>
    <w:tmpl w:val="E63E8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56281"/>
    <w:multiLevelType w:val="multilevel"/>
    <w:tmpl w:val="6F0A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046E1"/>
    <w:multiLevelType w:val="multilevel"/>
    <w:tmpl w:val="D31C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673A6"/>
    <w:multiLevelType w:val="hybridMultilevel"/>
    <w:tmpl w:val="435A3E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6EB59F1"/>
    <w:multiLevelType w:val="hybridMultilevel"/>
    <w:tmpl w:val="09D216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AD63DE6"/>
    <w:multiLevelType w:val="multilevel"/>
    <w:tmpl w:val="A08C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659475">
    <w:abstractNumId w:val="1"/>
  </w:num>
  <w:num w:numId="2" w16cid:durableId="82916895">
    <w:abstractNumId w:val="1"/>
  </w:num>
  <w:num w:numId="3" w16cid:durableId="579293073">
    <w:abstractNumId w:val="6"/>
  </w:num>
  <w:num w:numId="4" w16cid:durableId="296569550">
    <w:abstractNumId w:val="0"/>
  </w:num>
  <w:num w:numId="5" w16cid:durableId="1007056433">
    <w:abstractNumId w:val="3"/>
  </w:num>
  <w:num w:numId="6" w16cid:durableId="1020396350">
    <w:abstractNumId w:val="5"/>
  </w:num>
  <w:num w:numId="7" w16cid:durableId="373189494">
    <w:abstractNumId w:val="2"/>
  </w:num>
  <w:num w:numId="8" w16cid:durableId="2013097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1C"/>
    <w:rsid w:val="000033E3"/>
    <w:rsid w:val="000716C7"/>
    <w:rsid w:val="00203955"/>
    <w:rsid w:val="0021549A"/>
    <w:rsid w:val="00254460"/>
    <w:rsid w:val="00357703"/>
    <w:rsid w:val="005062EE"/>
    <w:rsid w:val="0051131C"/>
    <w:rsid w:val="00876719"/>
    <w:rsid w:val="00903F63"/>
    <w:rsid w:val="00987FA5"/>
    <w:rsid w:val="00A0161D"/>
    <w:rsid w:val="00BC6C32"/>
    <w:rsid w:val="00C717F7"/>
    <w:rsid w:val="00E509AA"/>
    <w:rsid w:val="00E61EA3"/>
    <w:rsid w:val="00E73C0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6C4B"/>
  <w15:chartTrackingRefBased/>
  <w15:docId w15:val="{7BAE4167-4B65-49E4-80D4-69350703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1C"/>
    <w:pPr>
      <w:spacing w:line="276" w:lineRule="auto"/>
    </w:pPr>
  </w:style>
  <w:style w:type="paragraph" w:styleId="Heading1">
    <w:name w:val="heading 1"/>
    <w:basedOn w:val="Normal"/>
    <w:next w:val="Normal"/>
    <w:link w:val="Heading1Char"/>
    <w:uiPriority w:val="9"/>
    <w:qFormat/>
    <w:rsid w:val="0051131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31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31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31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31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31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1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1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1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3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3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3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3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1C"/>
    <w:rPr>
      <w:rFonts w:eastAsiaTheme="majorEastAsia" w:cstheme="majorBidi"/>
      <w:color w:val="272727" w:themeColor="text1" w:themeTint="D8"/>
    </w:rPr>
  </w:style>
  <w:style w:type="paragraph" w:styleId="Title">
    <w:name w:val="Title"/>
    <w:basedOn w:val="Normal"/>
    <w:next w:val="Normal"/>
    <w:link w:val="TitleChar"/>
    <w:uiPriority w:val="10"/>
    <w:qFormat/>
    <w:rsid w:val="0051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1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1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1131C"/>
    <w:rPr>
      <w:i/>
      <w:iCs/>
      <w:color w:val="404040" w:themeColor="text1" w:themeTint="BF"/>
    </w:rPr>
  </w:style>
  <w:style w:type="paragraph" w:styleId="ListParagraph">
    <w:name w:val="List Paragraph"/>
    <w:basedOn w:val="Normal"/>
    <w:uiPriority w:val="34"/>
    <w:qFormat/>
    <w:rsid w:val="0051131C"/>
    <w:pPr>
      <w:spacing w:line="278" w:lineRule="auto"/>
      <w:ind w:left="720"/>
      <w:contextualSpacing/>
    </w:pPr>
  </w:style>
  <w:style w:type="character" w:styleId="IntenseEmphasis">
    <w:name w:val="Intense Emphasis"/>
    <w:basedOn w:val="DefaultParagraphFont"/>
    <w:uiPriority w:val="21"/>
    <w:qFormat/>
    <w:rsid w:val="0051131C"/>
    <w:rPr>
      <w:i/>
      <w:iCs/>
      <w:color w:val="2F5496" w:themeColor="accent1" w:themeShade="BF"/>
    </w:rPr>
  </w:style>
  <w:style w:type="paragraph" w:styleId="IntenseQuote">
    <w:name w:val="Intense Quote"/>
    <w:basedOn w:val="Normal"/>
    <w:next w:val="Normal"/>
    <w:link w:val="IntenseQuoteChar"/>
    <w:uiPriority w:val="30"/>
    <w:qFormat/>
    <w:rsid w:val="0051131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31C"/>
    <w:rPr>
      <w:i/>
      <w:iCs/>
      <w:color w:val="2F5496" w:themeColor="accent1" w:themeShade="BF"/>
    </w:rPr>
  </w:style>
  <w:style w:type="character" w:styleId="IntenseReference">
    <w:name w:val="Intense Reference"/>
    <w:basedOn w:val="DefaultParagraphFont"/>
    <w:uiPriority w:val="32"/>
    <w:qFormat/>
    <w:rsid w:val="0051131C"/>
    <w:rPr>
      <w:b/>
      <w:bCs/>
      <w:smallCaps/>
      <w:color w:val="2F5496" w:themeColor="accent1" w:themeShade="BF"/>
      <w:spacing w:val="5"/>
    </w:rPr>
  </w:style>
  <w:style w:type="paragraph" w:styleId="NormalWeb">
    <w:name w:val="Normal (Web)"/>
    <w:basedOn w:val="Normal"/>
    <w:uiPriority w:val="99"/>
    <w:unhideWhenUsed/>
    <w:rsid w:val="00A0161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Muala Morina</dc:creator>
  <cp:keywords/>
  <dc:description/>
  <cp:lastModifiedBy>Muala Morina</cp:lastModifiedBy>
  <cp:revision>13</cp:revision>
  <dcterms:created xsi:type="dcterms:W3CDTF">2025-09-04T09:02:00Z</dcterms:created>
  <dcterms:modified xsi:type="dcterms:W3CDTF">2025-09-05T08:09:00Z</dcterms:modified>
</cp:coreProperties>
</file>