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9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E10988" w14:paraId="74BCAA19" w14:textId="77777777" w:rsidTr="00E10988">
        <w:trPr>
          <w:trHeight w:val="1824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14:paraId="597FFCA9" w14:textId="1E779753" w:rsidR="00E10988" w:rsidRDefault="00E10988" w:rsidP="00A9503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7BE2D05D" wp14:editId="4A9DB00C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151765</wp:posOffset>
                  </wp:positionV>
                  <wp:extent cx="989330" cy="1033145"/>
                  <wp:effectExtent l="0" t="0" r="1270" b="0"/>
                  <wp:wrapNone/>
                  <wp:docPr id="9463267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0CBCC2" w14:textId="114916C1" w:rsidR="00E10988" w:rsidRDefault="00E10988" w:rsidP="00A95039">
            <w:pPr>
              <w:jc w:val="center"/>
              <w:rPr>
                <w:b/>
                <w:iCs/>
                <w:sz w:val="26"/>
                <w:szCs w:val="26"/>
                <w:lang w:val="de-DE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47606E9B" wp14:editId="2A5BFC3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564132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Cs/>
                <w:sz w:val="26"/>
                <w:szCs w:val="26"/>
                <w:lang w:val="de-DE"/>
              </w:rPr>
              <w:t>Republika e Kosovës – Kosova Cumhuriyeti</w:t>
            </w:r>
          </w:p>
          <w:p w14:paraId="69B21E63" w14:textId="77777777" w:rsidR="00E10988" w:rsidRDefault="00E10988" w:rsidP="00A95039">
            <w:pPr>
              <w:tabs>
                <w:tab w:val="left" w:pos="3525"/>
              </w:tabs>
              <w:jc w:val="center"/>
              <w:rPr>
                <w:b/>
                <w:iCs/>
                <w:sz w:val="25"/>
                <w:szCs w:val="25"/>
                <w:lang w:val="de-DE"/>
              </w:rPr>
            </w:pPr>
            <w:r>
              <w:rPr>
                <w:b/>
                <w:iCs/>
                <w:sz w:val="25"/>
                <w:szCs w:val="25"/>
                <w:lang w:val="de-DE"/>
              </w:rPr>
              <w:t>Republika Kosova – Republic of Kosovo</w:t>
            </w:r>
          </w:p>
          <w:p w14:paraId="7144B9D7" w14:textId="77777777" w:rsidR="00E10988" w:rsidRDefault="00E10988" w:rsidP="00A95039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  <w:lang w:val="de-DE"/>
              </w:rPr>
            </w:pPr>
          </w:p>
          <w:p w14:paraId="749A734D" w14:textId="77777777" w:rsidR="00E10988" w:rsidRDefault="00E10988" w:rsidP="00A95039">
            <w:pPr>
              <w:jc w:val="center"/>
              <w:rPr>
                <w:b/>
                <w:bCs/>
                <w:sz w:val="25"/>
                <w:szCs w:val="25"/>
                <w:lang w:val="sq-AL"/>
              </w:rPr>
            </w:pPr>
            <w:r>
              <w:rPr>
                <w:b/>
                <w:bCs/>
                <w:sz w:val="25"/>
                <w:szCs w:val="25"/>
                <w:lang w:val="sq-AL"/>
              </w:rPr>
              <w:t xml:space="preserve">Mamuşa </w:t>
            </w:r>
            <w:r>
              <w:rPr>
                <w:b/>
                <w:bCs/>
                <w:sz w:val="25"/>
                <w:szCs w:val="25"/>
                <w:lang w:val="tr-TR"/>
              </w:rPr>
              <w:t xml:space="preserve"> </w:t>
            </w:r>
            <w:r>
              <w:rPr>
                <w:b/>
                <w:bCs/>
                <w:sz w:val="25"/>
                <w:szCs w:val="25"/>
                <w:lang w:val="sq-AL"/>
              </w:rPr>
              <w:t>Belediyes</w:t>
            </w:r>
            <w:r>
              <w:rPr>
                <w:b/>
                <w:bCs/>
                <w:sz w:val="25"/>
                <w:szCs w:val="25"/>
                <w:lang w:val="tr-TR"/>
              </w:rPr>
              <w:t>i</w:t>
            </w:r>
            <w:r>
              <w:rPr>
                <w:b/>
                <w:bCs/>
                <w:sz w:val="25"/>
                <w:szCs w:val="25"/>
                <w:lang w:val="sq-AL"/>
              </w:rPr>
              <w:t xml:space="preserve"> – Komuna e Mamushës</w:t>
            </w:r>
          </w:p>
          <w:p w14:paraId="64463719" w14:textId="77777777" w:rsidR="00E10988" w:rsidRDefault="00E10988" w:rsidP="00A95039">
            <w:pPr>
              <w:jc w:val="center"/>
              <w:rPr>
                <w:lang w:val="sq-AL"/>
              </w:rPr>
            </w:pPr>
            <w:r>
              <w:rPr>
                <w:b/>
                <w:bCs/>
                <w:lang w:val="sq-AL"/>
              </w:rPr>
              <w:t>Opština  Mamuša – Municipality Of Mamusa</w:t>
            </w:r>
          </w:p>
        </w:tc>
      </w:tr>
    </w:tbl>
    <w:p w14:paraId="04D67021" w14:textId="6D5FB5CF" w:rsidR="00E10988" w:rsidRDefault="00E10988" w:rsidP="00E10988">
      <w:pPr>
        <w:rPr>
          <w:sz w:val="22"/>
          <w:szCs w:val="22"/>
          <w:lang w:val="sq-AL"/>
        </w:rPr>
      </w:pPr>
    </w:p>
    <w:p w14:paraId="707DA03E" w14:textId="34FD89C8" w:rsidR="00E10988" w:rsidRDefault="00E10988" w:rsidP="00E10988">
      <w:pPr>
        <w:rPr>
          <w:sz w:val="22"/>
          <w:szCs w:val="22"/>
          <w:lang w:val="tr-TR"/>
        </w:rPr>
      </w:pPr>
      <w:r>
        <w:rPr>
          <w:sz w:val="22"/>
          <w:szCs w:val="22"/>
          <w:lang w:val="sq-AL"/>
        </w:rPr>
        <w:t>Vendimet e marra në</w:t>
      </w:r>
      <w:r w:rsidR="00985BB5">
        <w:rPr>
          <w:sz w:val="22"/>
          <w:szCs w:val="22"/>
          <w:lang w:val="sq-AL"/>
        </w:rPr>
        <w:t xml:space="preserve"> Janar</w:t>
      </w:r>
      <w:r>
        <w:rPr>
          <w:sz w:val="22"/>
          <w:szCs w:val="22"/>
          <w:lang w:val="sq-AL"/>
        </w:rPr>
        <w:t>-202</w:t>
      </w:r>
      <w:r w:rsidR="00985BB5">
        <w:rPr>
          <w:sz w:val="22"/>
          <w:szCs w:val="22"/>
          <w:lang w:val="sq-AL"/>
        </w:rPr>
        <w:t>6</w:t>
      </w:r>
      <w:r>
        <w:rPr>
          <w:sz w:val="22"/>
          <w:szCs w:val="22"/>
          <w:lang w:val="tr-TR"/>
        </w:rPr>
        <w:t xml:space="preserve"> nga Kryetari i Komun</w:t>
      </w:r>
      <w:r>
        <w:rPr>
          <w:sz w:val="22"/>
          <w:szCs w:val="22"/>
          <w:lang w:val="sq-AL"/>
        </w:rPr>
        <w:t>ës së Mamushës-Abd</w:t>
      </w:r>
      <w:r>
        <w:rPr>
          <w:sz w:val="22"/>
          <w:szCs w:val="22"/>
          <w:lang w:val="tr-TR"/>
        </w:rPr>
        <w:t>ülhadi Krasniç</w:t>
      </w:r>
    </w:p>
    <w:p w14:paraId="1534F396" w14:textId="77777777" w:rsidR="008E48E4" w:rsidRDefault="008E48E4" w:rsidP="00E10988">
      <w:pPr>
        <w:rPr>
          <w:sz w:val="22"/>
          <w:szCs w:val="22"/>
          <w:lang w:val="tr-TR"/>
        </w:rPr>
      </w:pPr>
    </w:p>
    <w:tbl>
      <w:tblPr>
        <w:tblStyle w:val="TableGrid"/>
        <w:tblW w:w="9313" w:type="dxa"/>
        <w:tblInd w:w="137" w:type="dxa"/>
        <w:tblLook w:val="04A0" w:firstRow="1" w:lastRow="0" w:firstColumn="1" w:lastColumn="0" w:noHBand="0" w:noVBand="1"/>
      </w:tblPr>
      <w:tblGrid>
        <w:gridCol w:w="508"/>
        <w:gridCol w:w="5275"/>
        <w:gridCol w:w="1995"/>
        <w:gridCol w:w="1535"/>
      </w:tblGrid>
      <w:tr w:rsidR="007B2418" w14:paraId="09A57CD6" w14:textId="13F321C8" w:rsidTr="00902B1C">
        <w:trPr>
          <w:trHeight w:val="256"/>
        </w:trPr>
        <w:tc>
          <w:tcPr>
            <w:tcW w:w="508" w:type="dxa"/>
          </w:tcPr>
          <w:p w14:paraId="2797892B" w14:textId="575FD56B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Nr.</w:t>
            </w:r>
          </w:p>
        </w:tc>
        <w:tc>
          <w:tcPr>
            <w:tcW w:w="5275" w:type="dxa"/>
          </w:tcPr>
          <w:p w14:paraId="7B7610FB" w14:textId="5314E2FD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Emri i Vendimit</w:t>
            </w:r>
          </w:p>
        </w:tc>
        <w:tc>
          <w:tcPr>
            <w:tcW w:w="1995" w:type="dxa"/>
          </w:tcPr>
          <w:p w14:paraId="7B766FA1" w14:textId="5CEF9733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Numri i Protokolit</w:t>
            </w:r>
          </w:p>
        </w:tc>
        <w:tc>
          <w:tcPr>
            <w:tcW w:w="1535" w:type="dxa"/>
          </w:tcPr>
          <w:p w14:paraId="7163A36F" w14:textId="49369D07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Data</w:t>
            </w:r>
          </w:p>
        </w:tc>
      </w:tr>
      <w:tr w:rsidR="007B2418" w14:paraId="2486EC6D" w14:textId="1681D8DB" w:rsidTr="00902B1C">
        <w:trPr>
          <w:trHeight w:val="299"/>
        </w:trPr>
        <w:tc>
          <w:tcPr>
            <w:tcW w:w="508" w:type="dxa"/>
          </w:tcPr>
          <w:p w14:paraId="2CB2CF45" w14:textId="7054CE40" w:rsidR="007B2418" w:rsidRPr="007B2418" w:rsidRDefault="007B2418" w:rsidP="00E10988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1.</w:t>
            </w:r>
          </w:p>
        </w:tc>
        <w:tc>
          <w:tcPr>
            <w:tcW w:w="5275" w:type="dxa"/>
          </w:tcPr>
          <w:p w14:paraId="62C66660" w14:textId="48697E7F" w:rsidR="007B2418" w:rsidRPr="00985BB5" w:rsidRDefault="00615738" w:rsidP="00985BB5">
            <w:pPr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lang w:val="sq-AL"/>
                <w14:ligatures w14:val="standardContextual"/>
              </w:rPr>
            </w:pPr>
            <w:bookmarkStart w:id="0" w:name="_Hlk197956511"/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bookmarkEnd w:id="0"/>
            <w:r w:rsidR="00985BB5">
              <w:rPr>
                <w:lang w:val="tr-TR"/>
              </w:rPr>
              <w:t>hyrje në Listë të pagave N.M</w:t>
            </w:r>
          </w:p>
        </w:tc>
        <w:tc>
          <w:tcPr>
            <w:tcW w:w="1995" w:type="dxa"/>
          </w:tcPr>
          <w:p w14:paraId="705268AF" w14:textId="4B08D2D0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</w:t>
            </w:r>
            <w:r w:rsidR="00140E3E">
              <w:rPr>
                <w:sz w:val="22"/>
                <w:szCs w:val="22"/>
                <w:u w:val="single"/>
                <w:lang w:val="tr-TR"/>
              </w:rPr>
              <w:t>2-</w:t>
            </w:r>
            <w:r w:rsidR="00985BB5">
              <w:rPr>
                <w:sz w:val="22"/>
                <w:szCs w:val="22"/>
                <w:u w:val="single"/>
                <w:lang w:val="tr-TR"/>
              </w:rPr>
              <w:t>01</w:t>
            </w:r>
            <w:r w:rsidR="00140E3E">
              <w:rPr>
                <w:sz w:val="22"/>
                <w:szCs w:val="22"/>
                <w:u w:val="single"/>
                <w:lang w:val="tr-TR"/>
              </w:rPr>
              <w:t>-2</w:t>
            </w:r>
            <w:r w:rsidR="00985BB5">
              <w:rPr>
                <w:sz w:val="22"/>
                <w:szCs w:val="22"/>
                <w:u w:val="single"/>
                <w:lang w:val="tr-TR"/>
              </w:rPr>
              <w:t>6</w:t>
            </w:r>
          </w:p>
        </w:tc>
        <w:tc>
          <w:tcPr>
            <w:tcW w:w="1535" w:type="dxa"/>
          </w:tcPr>
          <w:p w14:paraId="0E690308" w14:textId="12F1A648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</w:t>
            </w:r>
            <w:r w:rsidR="00985BB5">
              <w:rPr>
                <w:sz w:val="22"/>
                <w:szCs w:val="22"/>
                <w:u w:val="single"/>
                <w:lang w:val="tr-TR"/>
              </w:rPr>
              <w:t>5</w:t>
            </w:r>
            <w:r w:rsidR="00615738">
              <w:rPr>
                <w:sz w:val="22"/>
                <w:szCs w:val="22"/>
                <w:u w:val="single"/>
                <w:lang w:val="tr-TR"/>
              </w:rPr>
              <w:t>-0</w:t>
            </w:r>
            <w:r w:rsidR="00985BB5">
              <w:rPr>
                <w:sz w:val="22"/>
                <w:szCs w:val="22"/>
                <w:u w:val="single"/>
                <w:lang w:val="tr-TR"/>
              </w:rPr>
              <w:t>1</w:t>
            </w:r>
            <w:r w:rsidR="00140E3E">
              <w:rPr>
                <w:sz w:val="22"/>
                <w:szCs w:val="22"/>
                <w:u w:val="single"/>
                <w:lang w:val="tr-TR"/>
              </w:rPr>
              <w:t>-2</w:t>
            </w:r>
            <w:r w:rsidR="00985BB5">
              <w:rPr>
                <w:sz w:val="22"/>
                <w:szCs w:val="22"/>
                <w:u w:val="single"/>
                <w:lang w:val="tr-TR"/>
              </w:rPr>
              <w:t>6</w:t>
            </w:r>
          </w:p>
        </w:tc>
      </w:tr>
      <w:tr w:rsidR="00985BB5" w14:paraId="2E2CAF68" w14:textId="6DA60998" w:rsidTr="00902B1C">
        <w:trPr>
          <w:trHeight w:val="272"/>
        </w:trPr>
        <w:tc>
          <w:tcPr>
            <w:tcW w:w="508" w:type="dxa"/>
          </w:tcPr>
          <w:p w14:paraId="6728C5F8" w14:textId="3A0A2176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2.</w:t>
            </w:r>
          </w:p>
        </w:tc>
        <w:tc>
          <w:tcPr>
            <w:tcW w:w="5275" w:type="dxa"/>
          </w:tcPr>
          <w:p w14:paraId="223FBA06" w14:textId="36ADF561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ndalimin e pagës A.I</w:t>
            </w:r>
          </w:p>
        </w:tc>
        <w:tc>
          <w:tcPr>
            <w:tcW w:w="1995" w:type="dxa"/>
          </w:tcPr>
          <w:p w14:paraId="01D0467C" w14:textId="4764197B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02-02-26</w:t>
            </w:r>
          </w:p>
        </w:tc>
        <w:tc>
          <w:tcPr>
            <w:tcW w:w="1535" w:type="dxa"/>
          </w:tcPr>
          <w:p w14:paraId="15CAF532" w14:textId="7F09C8D6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 w:rsidRPr="00831843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8</w:t>
            </w:r>
            <w:r w:rsidRPr="00831843">
              <w:rPr>
                <w:sz w:val="22"/>
                <w:szCs w:val="22"/>
                <w:u w:val="single"/>
                <w:lang w:val="tr-TR"/>
              </w:rPr>
              <w:t>-01-26</w:t>
            </w:r>
          </w:p>
        </w:tc>
      </w:tr>
      <w:tr w:rsidR="00985BB5" w14:paraId="69ACE4F9" w14:textId="21BA24BF" w:rsidTr="00902B1C">
        <w:trPr>
          <w:trHeight w:val="272"/>
        </w:trPr>
        <w:tc>
          <w:tcPr>
            <w:tcW w:w="508" w:type="dxa"/>
          </w:tcPr>
          <w:p w14:paraId="21E6095E" w14:textId="5A443449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4.</w:t>
            </w:r>
          </w:p>
        </w:tc>
        <w:tc>
          <w:tcPr>
            <w:tcW w:w="5275" w:type="dxa"/>
          </w:tcPr>
          <w:p w14:paraId="11021944" w14:textId="573FEEF2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pezullimin e marëdhënies së punës  B.M</w:t>
            </w:r>
          </w:p>
        </w:tc>
        <w:tc>
          <w:tcPr>
            <w:tcW w:w="1995" w:type="dxa"/>
          </w:tcPr>
          <w:p w14:paraId="18900F6F" w14:textId="752E40B6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 w:rsidRPr="007A0B1B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2-04</w:t>
            </w:r>
            <w:r w:rsidRPr="007A0B1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35" w:type="dxa"/>
          </w:tcPr>
          <w:p w14:paraId="7D206AAE" w14:textId="685CC590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 w:rsidRPr="00831843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8</w:t>
            </w:r>
            <w:r w:rsidRPr="00831843">
              <w:rPr>
                <w:sz w:val="22"/>
                <w:szCs w:val="22"/>
                <w:u w:val="single"/>
                <w:lang w:val="tr-TR"/>
              </w:rPr>
              <w:t>-01-26</w:t>
            </w:r>
          </w:p>
        </w:tc>
      </w:tr>
      <w:tr w:rsidR="00985BB5" w14:paraId="5F8B0BCD" w14:textId="5FA9975C" w:rsidTr="00902B1C">
        <w:trPr>
          <w:trHeight w:val="545"/>
        </w:trPr>
        <w:tc>
          <w:tcPr>
            <w:tcW w:w="508" w:type="dxa"/>
          </w:tcPr>
          <w:p w14:paraId="28D90185" w14:textId="0609A05E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5.</w:t>
            </w:r>
          </w:p>
        </w:tc>
        <w:tc>
          <w:tcPr>
            <w:tcW w:w="5275" w:type="dxa"/>
          </w:tcPr>
          <w:p w14:paraId="281C15B9" w14:textId="784E9CC0" w:rsidR="00985BB5" w:rsidRDefault="00985BB5" w:rsidP="00902B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902B1C">
              <w:rPr>
                <w:lang w:val="tr-TR"/>
              </w:rPr>
              <w:t>hyrje në listë të pagave  B.M</w:t>
            </w:r>
          </w:p>
        </w:tc>
        <w:tc>
          <w:tcPr>
            <w:tcW w:w="1995" w:type="dxa"/>
          </w:tcPr>
          <w:p w14:paraId="587A1BD8" w14:textId="76FE9378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 w:rsidRPr="007A0B1B">
              <w:rPr>
                <w:sz w:val="22"/>
                <w:szCs w:val="22"/>
                <w:u w:val="single"/>
                <w:lang w:val="tr-TR"/>
              </w:rPr>
              <w:t>0</w:t>
            </w:r>
            <w:r w:rsidR="00902B1C">
              <w:rPr>
                <w:sz w:val="22"/>
                <w:szCs w:val="22"/>
                <w:u w:val="single"/>
                <w:lang w:val="tr-TR"/>
              </w:rPr>
              <w:t>2-05</w:t>
            </w:r>
            <w:r w:rsidRPr="007A0B1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35" w:type="dxa"/>
          </w:tcPr>
          <w:p w14:paraId="082091E5" w14:textId="6E837754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 w:rsidRPr="00831843">
              <w:rPr>
                <w:sz w:val="22"/>
                <w:szCs w:val="22"/>
                <w:u w:val="single"/>
                <w:lang w:val="tr-TR"/>
              </w:rPr>
              <w:t>0</w:t>
            </w:r>
            <w:r w:rsidR="00902B1C">
              <w:rPr>
                <w:sz w:val="22"/>
                <w:szCs w:val="22"/>
                <w:u w:val="single"/>
                <w:lang w:val="tr-TR"/>
              </w:rPr>
              <w:t>8</w:t>
            </w:r>
            <w:r w:rsidRPr="00831843">
              <w:rPr>
                <w:sz w:val="22"/>
                <w:szCs w:val="22"/>
                <w:u w:val="single"/>
                <w:lang w:val="tr-TR"/>
              </w:rPr>
              <w:t>-01-26</w:t>
            </w:r>
          </w:p>
        </w:tc>
      </w:tr>
      <w:tr w:rsidR="00985BB5" w14:paraId="5480A679" w14:textId="6489C020" w:rsidTr="00902B1C">
        <w:trPr>
          <w:trHeight w:val="560"/>
        </w:trPr>
        <w:tc>
          <w:tcPr>
            <w:tcW w:w="508" w:type="dxa"/>
          </w:tcPr>
          <w:p w14:paraId="3A631778" w14:textId="23AFAFF7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6.</w:t>
            </w:r>
          </w:p>
        </w:tc>
        <w:tc>
          <w:tcPr>
            <w:tcW w:w="5275" w:type="dxa"/>
          </w:tcPr>
          <w:p w14:paraId="06882738" w14:textId="5581F964" w:rsidR="00985BB5" w:rsidRDefault="00902B1C" w:rsidP="00902B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 xml:space="preserve">hyrje në listë të pagave  </w:t>
            </w:r>
            <w:r>
              <w:rPr>
                <w:lang w:val="tr-TR"/>
              </w:rPr>
              <w:t>D.Sh</w:t>
            </w:r>
          </w:p>
        </w:tc>
        <w:tc>
          <w:tcPr>
            <w:tcW w:w="1995" w:type="dxa"/>
          </w:tcPr>
          <w:p w14:paraId="305553E8" w14:textId="700D07EA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02-06</w:t>
            </w:r>
            <w:r w:rsidR="00985BB5" w:rsidRPr="007A0B1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35" w:type="dxa"/>
          </w:tcPr>
          <w:p w14:paraId="139C85D6" w14:textId="25FCB4B3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 w:rsidRPr="00831843">
              <w:rPr>
                <w:sz w:val="22"/>
                <w:szCs w:val="22"/>
                <w:u w:val="single"/>
                <w:lang w:val="tr-TR"/>
              </w:rPr>
              <w:t>0</w:t>
            </w:r>
            <w:r w:rsidR="00902B1C">
              <w:rPr>
                <w:sz w:val="22"/>
                <w:szCs w:val="22"/>
                <w:u w:val="single"/>
                <w:lang w:val="tr-TR"/>
              </w:rPr>
              <w:t>8</w:t>
            </w:r>
            <w:r w:rsidRPr="00831843">
              <w:rPr>
                <w:sz w:val="22"/>
                <w:szCs w:val="22"/>
                <w:u w:val="single"/>
                <w:lang w:val="tr-TR"/>
              </w:rPr>
              <w:t>-01-26</w:t>
            </w:r>
          </w:p>
        </w:tc>
      </w:tr>
      <w:tr w:rsidR="00985BB5" w14:paraId="1FCC8446" w14:textId="76C72008" w:rsidTr="00902B1C">
        <w:trPr>
          <w:trHeight w:val="272"/>
        </w:trPr>
        <w:tc>
          <w:tcPr>
            <w:tcW w:w="508" w:type="dxa"/>
          </w:tcPr>
          <w:p w14:paraId="712CA016" w14:textId="2C7C4ADC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7.</w:t>
            </w:r>
          </w:p>
        </w:tc>
        <w:tc>
          <w:tcPr>
            <w:tcW w:w="5275" w:type="dxa"/>
          </w:tcPr>
          <w:p w14:paraId="580651F8" w14:textId="46C9C181" w:rsidR="00985BB5" w:rsidRDefault="00985BB5" w:rsidP="00902B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902B1C">
              <w:rPr>
                <w:lang w:val="tr-TR"/>
              </w:rPr>
              <w:t>caktimin e Zyrtarit Përgjegjës për Raportimin e Pronave Publike  E.O</w:t>
            </w:r>
          </w:p>
        </w:tc>
        <w:tc>
          <w:tcPr>
            <w:tcW w:w="1995" w:type="dxa"/>
          </w:tcPr>
          <w:p w14:paraId="0583792E" w14:textId="0BAC8799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 w:rsidRPr="007A0B1B">
              <w:rPr>
                <w:sz w:val="22"/>
                <w:szCs w:val="22"/>
                <w:u w:val="single"/>
                <w:lang w:val="tr-TR"/>
              </w:rPr>
              <w:t>0</w:t>
            </w:r>
            <w:r w:rsidR="00902B1C">
              <w:rPr>
                <w:sz w:val="22"/>
                <w:szCs w:val="22"/>
                <w:u w:val="single"/>
                <w:lang w:val="tr-TR"/>
              </w:rPr>
              <w:t>2-07</w:t>
            </w:r>
            <w:r w:rsidRPr="007A0B1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35" w:type="dxa"/>
          </w:tcPr>
          <w:p w14:paraId="5024C313" w14:textId="375E9FB3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12</w:t>
            </w:r>
            <w:r w:rsidR="00985BB5" w:rsidRPr="00831843">
              <w:rPr>
                <w:sz w:val="22"/>
                <w:szCs w:val="22"/>
                <w:u w:val="single"/>
                <w:lang w:val="tr-TR"/>
              </w:rPr>
              <w:t>-01-26</w:t>
            </w:r>
          </w:p>
        </w:tc>
      </w:tr>
      <w:tr w:rsidR="00985BB5" w14:paraId="7900307E" w14:textId="2D5C8699" w:rsidTr="00902B1C">
        <w:trPr>
          <w:trHeight w:val="545"/>
        </w:trPr>
        <w:tc>
          <w:tcPr>
            <w:tcW w:w="508" w:type="dxa"/>
          </w:tcPr>
          <w:p w14:paraId="0C5DC5FA" w14:textId="70F48DAB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8.</w:t>
            </w:r>
          </w:p>
        </w:tc>
        <w:tc>
          <w:tcPr>
            <w:tcW w:w="5275" w:type="dxa"/>
          </w:tcPr>
          <w:p w14:paraId="0480D094" w14:textId="52BBBC66" w:rsidR="00985BB5" w:rsidRDefault="00985BB5" w:rsidP="00902B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</w:t>
            </w:r>
            <w:r w:rsidR="00902B1C">
              <w:rPr>
                <w:lang w:val="tr-TR"/>
              </w:rPr>
              <w:t xml:space="preserve">n </w:t>
            </w:r>
            <w:r>
              <w:rPr>
                <w:lang w:val="tr-TR"/>
              </w:rPr>
              <w:t xml:space="preserve"> </w:t>
            </w:r>
            <w:r w:rsidR="00902B1C">
              <w:rPr>
                <w:lang w:val="tr-TR"/>
              </w:rPr>
              <w:t xml:space="preserve">e Mirëmbajtjes dhe Riparimit të Automjetit Ford Kuga </w:t>
            </w:r>
          </w:p>
        </w:tc>
        <w:tc>
          <w:tcPr>
            <w:tcW w:w="1995" w:type="dxa"/>
          </w:tcPr>
          <w:p w14:paraId="5CCE7F8D" w14:textId="2F199998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 w:rsidRPr="007A0B1B">
              <w:rPr>
                <w:sz w:val="22"/>
                <w:szCs w:val="22"/>
                <w:u w:val="single"/>
                <w:lang w:val="tr-TR"/>
              </w:rPr>
              <w:t>0</w:t>
            </w:r>
            <w:r w:rsidR="00902B1C">
              <w:rPr>
                <w:sz w:val="22"/>
                <w:szCs w:val="22"/>
                <w:u w:val="single"/>
                <w:lang w:val="tr-TR"/>
              </w:rPr>
              <w:t>2-08</w:t>
            </w:r>
            <w:r w:rsidRPr="007A0B1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35" w:type="dxa"/>
          </w:tcPr>
          <w:p w14:paraId="51A45520" w14:textId="2687E27B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19</w:t>
            </w:r>
            <w:r w:rsidR="00985BB5" w:rsidRPr="00831843">
              <w:rPr>
                <w:sz w:val="22"/>
                <w:szCs w:val="22"/>
                <w:u w:val="single"/>
                <w:lang w:val="tr-TR"/>
              </w:rPr>
              <w:t>-01-26</w:t>
            </w:r>
          </w:p>
        </w:tc>
      </w:tr>
      <w:tr w:rsidR="00985BB5" w14:paraId="779029B0" w14:textId="286299A6" w:rsidTr="00902B1C">
        <w:trPr>
          <w:trHeight w:val="256"/>
        </w:trPr>
        <w:tc>
          <w:tcPr>
            <w:tcW w:w="508" w:type="dxa"/>
          </w:tcPr>
          <w:p w14:paraId="1E143E89" w14:textId="3837A91B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9.</w:t>
            </w:r>
          </w:p>
        </w:tc>
        <w:tc>
          <w:tcPr>
            <w:tcW w:w="5275" w:type="dxa"/>
          </w:tcPr>
          <w:p w14:paraId="09AFD4E1" w14:textId="26C31B85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Për emërimin personit përgjegjës-Furnizim me materijal shpenzues higjijenik Y.Sh   B.M</w:t>
            </w:r>
          </w:p>
        </w:tc>
        <w:tc>
          <w:tcPr>
            <w:tcW w:w="1995" w:type="dxa"/>
          </w:tcPr>
          <w:p w14:paraId="39867DAD" w14:textId="7FADA9DD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02-09</w:t>
            </w:r>
            <w:r w:rsidR="00985BB5" w:rsidRPr="007A0B1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35" w:type="dxa"/>
          </w:tcPr>
          <w:p w14:paraId="69AD33CB" w14:textId="45034508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22</w:t>
            </w:r>
            <w:r w:rsidR="00985BB5" w:rsidRPr="00831843">
              <w:rPr>
                <w:sz w:val="22"/>
                <w:szCs w:val="22"/>
                <w:u w:val="single"/>
                <w:lang w:val="tr-TR"/>
              </w:rPr>
              <w:t>-01-26</w:t>
            </w:r>
          </w:p>
        </w:tc>
      </w:tr>
      <w:tr w:rsidR="00985BB5" w14:paraId="5202BA2D" w14:textId="34A8DF51" w:rsidTr="00902B1C">
        <w:trPr>
          <w:trHeight w:val="499"/>
        </w:trPr>
        <w:tc>
          <w:tcPr>
            <w:tcW w:w="508" w:type="dxa"/>
          </w:tcPr>
          <w:p w14:paraId="58877384" w14:textId="57D82B96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10.</w:t>
            </w:r>
          </w:p>
        </w:tc>
        <w:tc>
          <w:tcPr>
            <w:tcW w:w="5275" w:type="dxa"/>
          </w:tcPr>
          <w:p w14:paraId="5F677CB9" w14:textId="3B7A23F3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Për pagesën Memorandum Bashkëpunimit me OJQ AZHR-Jug</w:t>
            </w:r>
            <w:r>
              <w:rPr>
                <w:sz w:val="22"/>
                <w:szCs w:val="22"/>
                <w:u w:val="single"/>
                <w:lang w:val="tr-TR"/>
              </w:rPr>
              <w:t>-Dhjetor 2025</w:t>
            </w:r>
          </w:p>
        </w:tc>
        <w:tc>
          <w:tcPr>
            <w:tcW w:w="1995" w:type="dxa"/>
          </w:tcPr>
          <w:p w14:paraId="2028A305" w14:textId="73F1243D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</w:t>
            </w:r>
            <w:r w:rsidR="00985BB5" w:rsidRPr="007A0B1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35" w:type="dxa"/>
          </w:tcPr>
          <w:p w14:paraId="4D8C07D5" w14:textId="6206E68F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26</w:t>
            </w:r>
            <w:r w:rsidR="00985BB5" w:rsidRPr="00831843">
              <w:rPr>
                <w:sz w:val="22"/>
                <w:szCs w:val="22"/>
                <w:u w:val="single"/>
                <w:lang w:val="tr-TR"/>
              </w:rPr>
              <w:t>-01-26</w:t>
            </w:r>
          </w:p>
        </w:tc>
      </w:tr>
      <w:tr w:rsidR="00985BB5" w14:paraId="38307E55" w14:textId="10155551" w:rsidTr="00902B1C">
        <w:trPr>
          <w:trHeight w:val="594"/>
        </w:trPr>
        <w:tc>
          <w:tcPr>
            <w:tcW w:w="508" w:type="dxa"/>
          </w:tcPr>
          <w:p w14:paraId="1B17DD28" w14:textId="47DA7BC3" w:rsidR="00985BB5" w:rsidRDefault="00985BB5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11.</w:t>
            </w:r>
          </w:p>
        </w:tc>
        <w:tc>
          <w:tcPr>
            <w:tcW w:w="5275" w:type="dxa"/>
          </w:tcPr>
          <w:p w14:paraId="7D8C189A" w14:textId="78E1DC57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Për pagesën Memorandum Bashkëpunimit me OJQ AZHR-Jug</w:t>
            </w:r>
            <w:r>
              <w:rPr>
                <w:sz w:val="22"/>
                <w:szCs w:val="22"/>
                <w:u w:val="single"/>
                <w:lang w:val="tr-TR"/>
              </w:rPr>
              <w:t xml:space="preserve"> –Janar-2026</w:t>
            </w:r>
          </w:p>
        </w:tc>
        <w:tc>
          <w:tcPr>
            <w:tcW w:w="1995" w:type="dxa"/>
          </w:tcPr>
          <w:p w14:paraId="0298BA52" w14:textId="17894D5E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02-11</w:t>
            </w:r>
            <w:r w:rsidR="00985BB5" w:rsidRPr="007A0B1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35" w:type="dxa"/>
          </w:tcPr>
          <w:p w14:paraId="1D76BD39" w14:textId="277E82DE" w:rsidR="00985BB5" w:rsidRDefault="00902B1C" w:rsidP="00985BB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26</w:t>
            </w:r>
            <w:r w:rsidR="00985BB5" w:rsidRPr="00831843">
              <w:rPr>
                <w:sz w:val="22"/>
                <w:szCs w:val="22"/>
                <w:u w:val="single"/>
                <w:lang w:val="tr-TR"/>
              </w:rPr>
              <w:t>-01-26</w:t>
            </w:r>
          </w:p>
        </w:tc>
      </w:tr>
    </w:tbl>
    <w:p w14:paraId="56EF2010" w14:textId="77777777" w:rsidR="00A5798A" w:rsidRDefault="00A5798A">
      <w:bookmarkStart w:id="1" w:name="_GoBack"/>
      <w:bookmarkEnd w:id="1"/>
    </w:p>
    <w:sectPr w:rsidR="00A57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88"/>
    <w:rsid w:val="000901C7"/>
    <w:rsid w:val="000E0AF3"/>
    <w:rsid w:val="00140E3E"/>
    <w:rsid w:val="00163DB0"/>
    <w:rsid w:val="0019157A"/>
    <w:rsid w:val="00205D9F"/>
    <w:rsid w:val="0023570C"/>
    <w:rsid w:val="00326AD3"/>
    <w:rsid w:val="00392543"/>
    <w:rsid w:val="004C0ABA"/>
    <w:rsid w:val="005779B5"/>
    <w:rsid w:val="005828F6"/>
    <w:rsid w:val="00615738"/>
    <w:rsid w:val="00771B8D"/>
    <w:rsid w:val="007B2418"/>
    <w:rsid w:val="008C17EE"/>
    <w:rsid w:val="008E48E4"/>
    <w:rsid w:val="00902B1C"/>
    <w:rsid w:val="009120D3"/>
    <w:rsid w:val="00985BB5"/>
    <w:rsid w:val="009C017A"/>
    <w:rsid w:val="00A13A64"/>
    <w:rsid w:val="00A21C46"/>
    <w:rsid w:val="00A5798A"/>
    <w:rsid w:val="00A61279"/>
    <w:rsid w:val="00BA4881"/>
    <w:rsid w:val="00BD0881"/>
    <w:rsid w:val="00CF5459"/>
    <w:rsid w:val="00D722E7"/>
    <w:rsid w:val="00E10988"/>
    <w:rsid w:val="00ED5B71"/>
    <w:rsid w:val="00EF6A2C"/>
    <w:rsid w:val="00F97E1B"/>
    <w:rsid w:val="00FB6687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5F5F"/>
  <w15:chartTrackingRefBased/>
  <w15:docId w15:val="{2F1B05B8-10BB-449C-B86A-F94260F8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88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9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9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9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9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9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9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9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9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9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9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9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9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9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0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9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0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9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687"/>
    <w:rPr>
      <w:rFonts w:ascii="Segoe UI" w:eastAsia="MS Mincho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Müvedet Bujari</dc:creator>
  <cp:keywords/>
  <dc:description/>
  <cp:lastModifiedBy>Müvedet Bujari</cp:lastModifiedBy>
  <cp:revision>2</cp:revision>
  <cp:lastPrinted>2026-02-02T11:35:00Z</cp:lastPrinted>
  <dcterms:created xsi:type="dcterms:W3CDTF">2026-02-02T11:37:00Z</dcterms:created>
  <dcterms:modified xsi:type="dcterms:W3CDTF">2026-02-02T11:37:00Z</dcterms:modified>
</cp:coreProperties>
</file>