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-179"/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E10988" w14:paraId="74BCAA19" w14:textId="77777777" w:rsidTr="00E10988">
        <w:trPr>
          <w:trHeight w:val="1824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 w14:paraId="597FFCA9" w14:textId="1E779753" w:rsidR="00E10988" w:rsidRDefault="00E10988" w:rsidP="00A95039">
            <w:pPr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0288" behindDoc="0" locked="0" layoutInCell="1" allowOverlap="1" wp14:anchorId="7BE2D05D" wp14:editId="4A9DB00C">
                  <wp:simplePos x="0" y="0"/>
                  <wp:positionH relativeFrom="column">
                    <wp:posOffset>4773930</wp:posOffset>
                  </wp:positionH>
                  <wp:positionV relativeFrom="paragraph">
                    <wp:posOffset>151765</wp:posOffset>
                  </wp:positionV>
                  <wp:extent cx="989330" cy="1033145"/>
                  <wp:effectExtent l="0" t="0" r="1270" b="0"/>
                  <wp:wrapNone/>
                  <wp:docPr id="946326701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33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0CBCC2" w14:textId="114916C1" w:rsidR="00E10988" w:rsidRDefault="00E10988" w:rsidP="00A95039">
            <w:pPr>
              <w:jc w:val="center"/>
              <w:rPr>
                <w:b/>
                <w:iCs/>
                <w:sz w:val="26"/>
                <w:szCs w:val="26"/>
                <w:lang w:val="de-DE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 wp14:anchorId="47606E9B" wp14:editId="2A5BFC3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756285" cy="852805"/>
                  <wp:effectExtent l="0" t="0" r="5715" b="4445"/>
                  <wp:wrapNone/>
                  <wp:docPr id="5641329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Cs/>
                <w:sz w:val="26"/>
                <w:szCs w:val="26"/>
                <w:lang w:val="de-DE"/>
              </w:rPr>
              <w:t>Republika e Kosovës – Kosova Cumhuriyeti</w:t>
            </w:r>
          </w:p>
          <w:p w14:paraId="69B21E63" w14:textId="77777777" w:rsidR="00E10988" w:rsidRDefault="00E10988" w:rsidP="00A95039">
            <w:pPr>
              <w:tabs>
                <w:tab w:val="left" w:pos="3525"/>
              </w:tabs>
              <w:jc w:val="center"/>
              <w:rPr>
                <w:b/>
                <w:iCs/>
                <w:sz w:val="25"/>
                <w:szCs w:val="25"/>
                <w:lang w:val="de-DE"/>
              </w:rPr>
            </w:pPr>
            <w:r>
              <w:rPr>
                <w:b/>
                <w:iCs/>
                <w:sz w:val="25"/>
                <w:szCs w:val="25"/>
                <w:lang w:val="de-DE"/>
              </w:rPr>
              <w:t>Republika Kosova – Republic of Kosovo</w:t>
            </w:r>
          </w:p>
          <w:p w14:paraId="7144B9D7" w14:textId="77777777" w:rsidR="00E10988" w:rsidRDefault="00E10988" w:rsidP="00A95039">
            <w:pPr>
              <w:tabs>
                <w:tab w:val="left" w:pos="3525"/>
              </w:tabs>
              <w:jc w:val="center"/>
              <w:rPr>
                <w:rFonts w:ascii="Arial" w:hAnsi="Arial" w:cs="Arial"/>
                <w:b/>
                <w:iCs/>
                <w:lang w:val="de-DE"/>
              </w:rPr>
            </w:pPr>
          </w:p>
          <w:p w14:paraId="749A734D" w14:textId="77777777" w:rsidR="00E10988" w:rsidRDefault="00E10988" w:rsidP="00A95039">
            <w:pPr>
              <w:jc w:val="center"/>
              <w:rPr>
                <w:b/>
                <w:bCs/>
                <w:sz w:val="25"/>
                <w:szCs w:val="25"/>
                <w:lang w:val="sq-AL"/>
              </w:rPr>
            </w:pPr>
            <w:r>
              <w:rPr>
                <w:b/>
                <w:bCs/>
                <w:sz w:val="25"/>
                <w:szCs w:val="25"/>
                <w:lang w:val="sq-AL"/>
              </w:rPr>
              <w:t xml:space="preserve">Mamuşa </w:t>
            </w:r>
            <w:r>
              <w:rPr>
                <w:b/>
                <w:bCs/>
                <w:sz w:val="25"/>
                <w:szCs w:val="25"/>
                <w:lang w:val="tr-TR"/>
              </w:rPr>
              <w:t xml:space="preserve"> </w:t>
            </w:r>
            <w:r>
              <w:rPr>
                <w:b/>
                <w:bCs/>
                <w:sz w:val="25"/>
                <w:szCs w:val="25"/>
                <w:lang w:val="sq-AL"/>
              </w:rPr>
              <w:t>Belediyes</w:t>
            </w:r>
            <w:r>
              <w:rPr>
                <w:b/>
                <w:bCs/>
                <w:sz w:val="25"/>
                <w:szCs w:val="25"/>
                <w:lang w:val="tr-TR"/>
              </w:rPr>
              <w:t>i</w:t>
            </w:r>
            <w:r>
              <w:rPr>
                <w:b/>
                <w:bCs/>
                <w:sz w:val="25"/>
                <w:szCs w:val="25"/>
                <w:lang w:val="sq-AL"/>
              </w:rPr>
              <w:t xml:space="preserve"> – Komuna e Mamushës</w:t>
            </w:r>
          </w:p>
          <w:p w14:paraId="64463719" w14:textId="77777777" w:rsidR="00E10988" w:rsidRDefault="00E10988" w:rsidP="00A95039">
            <w:pPr>
              <w:jc w:val="center"/>
              <w:rPr>
                <w:lang w:val="sq-AL"/>
              </w:rPr>
            </w:pPr>
            <w:r>
              <w:rPr>
                <w:b/>
                <w:bCs/>
                <w:lang w:val="sq-AL"/>
              </w:rPr>
              <w:t>Opština  Mamuša – Municipality Of Mamusa</w:t>
            </w:r>
          </w:p>
        </w:tc>
      </w:tr>
    </w:tbl>
    <w:p w14:paraId="04D67021" w14:textId="6D5FB5CF" w:rsidR="00E10988" w:rsidRDefault="00E10988" w:rsidP="00E10988">
      <w:pPr>
        <w:rPr>
          <w:sz w:val="22"/>
          <w:szCs w:val="22"/>
          <w:lang w:val="sq-AL"/>
        </w:rPr>
      </w:pPr>
    </w:p>
    <w:p w14:paraId="707DA03E" w14:textId="0FB70212" w:rsidR="00E10988" w:rsidRDefault="00E10988" w:rsidP="00E10988">
      <w:pPr>
        <w:rPr>
          <w:sz w:val="22"/>
          <w:szCs w:val="22"/>
          <w:lang w:val="tr-TR"/>
        </w:rPr>
      </w:pPr>
      <w:r>
        <w:rPr>
          <w:sz w:val="22"/>
          <w:szCs w:val="22"/>
          <w:lang w:val="sq-AL"/>
        </w:rPr>
        <w:t>Vendimet e marra në</w:t>
      </w:r>
      <w:r w:rsidR="00387440">
        <w:rPr>
          <w:sz w:val="22"/>
          <w:szCs w:val="22"/>
          <w:lang w:val="sq-AL"/>
        </w:rPr>
        <w:t xml:space="preserve"> Korrik</w:t>
      </w:r>
      <w:r>
        <w:rPr>
          <w:sz w:val="22"/>
          <w:szCs w:val="22"/>
          <w:lang w:val="sq-AL"/>
        </w:rPr>
        <w:t>-202</w:t>
      </w:r>
      <w:r w:rsidR="00985BB5">
        <w:rPr>
          <w:sz w:val="22"/>
          <w:szCs w:val="22"/>
          <w:lang w:val="sq-AL"/>
        </w:rPr>
        <w:t>6</w:t>
      </w:r>
      <w:r>
        <w:rPr>
          <w:sz w:val="22"/>
          <w:szCs w:val="22"/>
          <w:lang w:val="tr-TR"/>
        </w:rPr>
        <w:t xml:space="preserve"> nga Kryetari i Komun</w:t>
      </w:r>
      <w:r>
        <w:rPr>
          <w:sz w:val="22"/>
          <w:szCs w:val="22"/>
          <w:lang w:val="sq-AL"/>
        </w:rPr>
        <w:t>ës së Mamushës-Abd</w:t>
      </w:r>
      <w:r>
        <w:rPr>
          <w:sz w:val="22"/>
          <w:szCs w:val="22"/>
          <w:lang w:val="tr-TR"/>
        </w:rPr>
        <w:t>ülhadi Krasniç</w:t>
      </w:r>
    </w:p>
    <w:p w14:paraId="1534F396" w14:textId="77777777" w:rsidR="008E48E4" w:rsidRDefault="008E48E4" w:rsidP="00E10988">
      <w:pPr>
        <w:rPr>
          <w:sz w:val="22"/>
          <w:szCs w:val="22"/>
          <w:lang w:val="tr-TR"/>
        </w:rPr>
      </w:pPr>
    </w:p>
    <w:tbl>
      <w:tblPr>
        <w:tblStyle w:val="TableGrid"/>
        <w:tblW w:w="9471" w:type="dxa"/>
        <w:tblInd w:w="137" w:type="dxa"/>
        <w:tblLook w:val="04A0" w:firstRow="1" w:lastRow="0" w:firstColumn="1" w:lastColumn="0" w:noHBand="0" w:noVBand="1"/>
      </w:tblPr>
      <w:tblGrid>
        <w:gridCol w:w="516"/>
        <w:gridCol w:w="5365"/>
        <w:gridCol w:w="2029"/>
        <w:gridCol w:w="1561"/>
      </w:tblGrid>
      <w:tr w:rsidR="007B2418" w14:paraId="09A57CD6" w14:textId="13F321C8" w:rsidTr="001C54AC">
        <w:trPr>
          <w:trHeight w:val="181"/>
        </w:trPr>
        <w:tc>
          <w:tcPr>
            <w:tcW w:w="516" w:type="dxa"/>
          </w:tcPr>
          <w:p w14:paraId="2797892B" w14:textId="575FD56B" w:rsidR="007B2418" w:rsidRDefault="007B2418" w:rsidP="00E10988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Nr.</w:t>
            </w:r>
          </w:p>
        </w:tc>
        <w:tc>
          <w:tcPr>
            <w:tcW w:w="5365" w:type="dxa"/>
          </w:tcPr>
          <w:p w14:paraId="7B7610FB" w14:textId="5314E2FD" w:rsidR="007B2418" w:rsidRDefault="007B2418" w:rsidP="00E10988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Emri i Vendimit</w:t>
            </w:r>
          </w:p>
        </w:tc>
        <w:tc>
          <w:tcPr>
            <w:tcW w:w="2029" w:type="dxa"/>
          </w:tcPr>
          <w:p w14:paraId="7B766FA1" w14:textId="5CEF9733" w:rsidR="007B2418" w:rsidRDefault="007B2418" w:rsidP="00E10988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Numri i Protokolit</w:t>
            </w:r>
          </w:p>
        </w:tc>
        <w:tc>
          <w:tcPr>
            <w:tcW w:w="1561" w:type="dxa"/>
          </w:tcPr>
          <w:p w14:paraId="7163A36F" w14:textId="49369D07" w:rsidR="007B2418" w:rsidRDefault="007B2418" w:rsidP="00E10988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Data</w:t>
            </w:r>
          </w:p>
        </w:tc>
      </w:tr>
      <w:tr w:rsidR="008D71F0" w14:paraId="2486EC6D" w14:textId="1681D8DB" w:rsidTr="001C54AC">
        <w:trPr>
          <w:trHeight w:val="212"/>
        </w:trPr>
        <w:tc>
          <w:tcPr>
            <w:tcW w:w="516" w:type="dxa"/>
          </w:tcPr>
          <w:p w14:paraId="2CB2CF45" w14:textId="7054CE40" w:rsidR="008D71F0" w:rsidRPr="007B2418" w:rsidRDefault="008D71F0" w:rsidP="008D71F0">
            <w:pPr>
              <w:rPr>
                <w:sz w:val="22"/>
                <w:szCs w:val="22"/>
                <w:u w:val="single"/>
                <w:lang w:val="sq-AL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1.</w:t>
            </w:r>
          </w:p>
        </w:tc>
        <w:tc>
          <w:tcPr>
            <w:tcW w:w="5365" w:type="dxa"/>
          </w:tcPr>
          <w:p w14:paraId="62C66660" w14:textId="1778D260" w:rsidR="008D71F0" w:rsidRPr="008D71F0" w:rsidRDefault="00387440" w:rsidP="008D71F0">
            <w:pPr>
              <w:spacing w:after="160" w:line="278" w:lineRule="auto"/>
              <w:rPr>
                <w:rFonts w:asciiTheme="minorHAnsi" w:eastAsiaTheme="minorHAnsi" w:hAnsiTheme="minorHAnsi" w:cstheme="minorBidi"/>
                <w:kern w:val="2"/>
                <w:lang w:val="sq-AL"/>
                <w14:ligatures w14:val="standardContextual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 xml:space="preserve">pagesë retroaktive  </w:t>
            </w:r>
            <w:r>
              <w:rPr>
                <w:lang w:val="tr-TR"/>
              </w:rPr>
              <w:t>M.M</w:t>
            </w:r>
          </w:p>
        </w:tc>
        <w:tc>
          <w:tcPr>
            <w:tcW w:w="2029" w:type="dxa"/>
          </w:tcPr>
          <w:p w14:paraId="705268AF" w14:textId="3591A068" w:rsidR="008D71F0" w:rsidRDefault="00387440" w:rsidP="008D71F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02-157</w:t>
            </w:r>
            <w:r w:rsidR="008D71F0" w:rsidRPr="00AE428C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0E690308" w14:textId="363E3C8F" w:rsidR="008D71F0" w:rsidRDefault="00387440" w:rsidP="008D71F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01-07</w:t>
            </w:r>
            <w:r w:rsidR="008D71F0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</w:tr>
      <w:tr w:rsidR="00387440" w14:paraId="2E2CAF68" w14:textId="6DA60998" w:rsidTr="001C54AC">
        <w:trPr>
          <w:trHeight w:val="193"/>
        </w:trPr>
        <w:tc>
          <w:tcPr>
            <w:tcW w:w="516" w:type="dxa"/>
          </w:tcPr>
          <w:p w14:paraId="6728C5F8" w14:textId="3A0A2176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2.</w:t>
            </w:r>
          </w:p>
        </w:tc>
        <w:tc>
          <w:tcPr>
            <w:tcW w:w="5365" w:type="dxa"/>
          </w:tcPr>
          <w:p w14:paraId="223FBA06" w14:textId="11E7A9C0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 xml:space="preserve">pagesë retroaktive  </w:t>
            </w:r>
            <w:r>
              <w:rPr>
                <w:lang w:val="tr-TR"/>
              </w:rPr>
              <w:t>R.M</w:t>
            </w:r>
          </w:p>
        </w:tc>
        <w:tc>
          <w:tcPr>
            <w:tcW w:w="2029" w:type="dxa"/>
          </w:tcPr>
          <w:p w14:paraId="01D0467C" w14:textId="2D2D486B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02-158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5CAF532" w14:textId="3A88A8C5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01-07-26</w:t>
            </w:r>
          </w:p>
        </w:tc>
      </w:tr>
      <w:tr w:rsidR="00387440" w14:paraId="69ACE4F9" w14:textId="21BA24BF" w:rsidTr="001C54AC">
        <w:trPr>
          <w:trHeight w:val="193"/>
        </w:trPr>
        <w:tc>
          <w:tcPr>
            <w:tcW w:w="516" w:type="dxa"/>
          </w:tcPr>
          <w:p w14:paraId="21E6095E" w14:textId="5A443449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4.</w:t>
            </w:r>
          </w:p>
        </w:tc>
        <w:tc>
          <w:tcPr>
            <w:tcW w:w="5365" w:type="dxa"/>
          </w:tcPr>
          <w:p w14:paraId="11021944" w14:textId="43298B50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largimin nga lista e pagave</w:t>
            </w:r>
            <w:r>
              <w:rPr>
                <w:lang w:val="tr-TR"/>
              </w:rPr>
              <w:t xml:space="preserve"> G.B</w:t>
            </w:r>
          </w:p>
        </w:tc>
        <w:tc>
          <w:tcPr>
            <w:tcW w:w="2029" w:type="dxa"/>
          </w:tcPr>
          <w:p w14:paraId="18900F6F" w14:textId="1B8D69A1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02-159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7D206AAE" w14:textId="7492D697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01-07-26</w:t>
            </w:r>
          </w:p>
        </w:tc>
      </w:tr>
      <w:tr w:rsidR="00387440" w14:paraId="5F8B0BCD" w14:textId="5FA9975C" w:rsidTr="001C54AC">
        <w:trPr>
          <w:trHeight w:val="386"/>
        </w:trPr>
        <w:tc>
          <w:tcPr>
            <w:tcW w:w="516" w:type="dxa"/>
          </w:tcPr>
          <w:p w14:paraId="28D90185" w14:textId="0609A05E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5.</w:t>
            </w:r>
          </w:p>
        </w:tc>
        <w:tc>
          <w:tcPr>
            <w:tcW w:w="5365" w:type="dxa"/>
          </w:tcPr>
          <w:p w14:paraId="281C15B9" w14:textId="3AB01255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 xml:space="preserve">Për hyrje ne listen e pagave  </w:t>
            </w:r>
            <w:r>
              <w:rPr>
                <w:lang w:val="tr-TR"/>
              </w:rPr>
              <w:t>Ç.M</w:t>
            </w:r>
          </w:p>
        </w:tc>
        <w:tc>
          <w:tcPr>
            <w:tcW w:w="2029" w:type="dxa"/>
          </w:tcPr>
          <w:p w14:paraId="587A1BD8" w14:textId="27465CBC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02-160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082091E5" w14:textId="56E17A37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01-07-26</w:t>
            </w:r>
          </w:p>
        </w:tc>
      </w:tr>
      <w:tr w:rsidR="00387440" w14:paraId="5480A679" w14:textId="6489C020" w:rsidTr="001C54AC">
        <w:trPr>
          <w:trHeight w:val="397"/>
        </w:trPr>
        <w:tc>
          <w:tcPr>
            <w:tcW w:w="516" w:type="dxa"/>
          </w:tcPr>
          <w:p w14:paraId="3A631778" w14:textId="23AFAFF7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6.</w:t>
            </w:r>
          </w:p>
        </w:tc>
        <w:tc>
          <w:tcPr>
            <w:tcW w:w="5365" w:type="dxa"/>
          </w:tcPr>
          <w:p w14:paraId="06882738" w14:textId="6533549E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Për perfundimin e Ndalimit te pages e mases disiplinore M.B</w:t>
            </w:r>
          </w:p>
        </w:tc>
        <w:tc>
          <w:tcPr>
            <w:tcW w:w="2029" w:type="dxa"/>
          </w:tcPr>
          <w:p w14:paraId="305553E8" w14:textId="7C986085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02-161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39C85D6" w14:textId="4BAD1D2C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01-07-26</w:t>
            </w:r>
          </w:p>
        </w:tc>
      </w:tr>
      <w:tr w:rsidR="00387440" w14:paraId="1FCC8446" w14:textId="76C72008" w:rsidTr="001C54AC">
        <w:trPr>
          <w:trHeight w:val="193"/>
        </w:trPr>
        <w:tc>
          <w:tcPr>
            <w:tcW w:w="516" w:type="dxa"/>
          </w:tcPr>
          <w:p w14:paraId="712CA016" w14:textId="2C7C4ADC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7.</w:t>
            </w:r>
          </w:p>
        </w:tc>
        <w:tc>
          <w:tcPr>
            <w:tcW w:w="5365" w:type="dxa"/>
          </w:tcPr>
          <w:p w14:paraId="580651F8" w14:textId="1CA83881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Për hyrje ne listen e pagave N.M</w:t>
            </w:r>
          </w:p>
        </w:tc>
        <w:tc>
          <w:tcPr>
            <w:tcW w:w="2029" w:type="dxa"/>
          </w:tcPr>
          <w:p w14:paraId="0583792E" w14:textId="49CAB23D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 w:rsidRPr="004F207F">
              <w:rPr>
                <w:sz w:val="22"/>
                <w:szCs w:val="22"/>
                <w:u w:val="single"/>
                <w:lang w:val="tr-TR"/>
              </w:rPr>
              <w:t>0</w:t>
            </w:r>
            <w:r>
              <w:rPr>
                <w:sz w:val="22"/>
                <w:szCs w:val="22"/>
                <w:u w:val="single"/>
                <w:lang w:val="tr-TR"/>
              </w:rPr>
              <w:t>2-162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024C313" w14:textId="0FF05450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</w:t>
            </w:r>
            <w:r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7900307E" w14:textId="2D5C8699" w:rsidTr="001C54AC">
        <w:trPr>
          <w:trHeight w:val="386"/>
        </w:trPr>
        <w:tc>
          <w:tcPr>
            <w:tcW w:w="516" w:type="dxa"/>
          </w:tcPr>
          <w:p w14:paraId="0C5DC5FA" w14:textId="70F48DAB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8.</w:t>
            </w:r>
          </w:p>
        </w:tc>
        <w:tc>
          <w:tcPr>
            <w:tcW w:w="5365" w:type="dxa"/>
          </w:tcPr>
          <w:p w14:paraId="0480D094" w14:textId="020B25A4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caktimin e komisionit per</w:t>
            </w:r>
            <w:r>
              <w:rPr>
                <w:lang w:val="tr-TR"/>
              </w:rPr>
              <w:t xml:space="preserve"> monitorimin e fushates korrje</w:t>
            </w:r>
          </w:p>
        </w:tc>
        <w:tc>
          <w:tcPr>
            <w:tcW w:w="2029" w:type="dxa"/>
          </w:tcPr>
          <w:p w14:paraId="5CCE7F8D" w14:textId="0D3734C5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02-163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1A45520" w14:textId="4A38F928" w:rsidR="00387440" w:rsidRDefault="00BE7AC9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779029B0" w14:textId="286299A6" w:rsidTr="001C54AC">
        <w:trPr>
          <w:trHeight w:val="181"/>
        </w:trPr>
        <w:tc>
          <w:tcPr>
            <w:tcW w:w="516" w:type="dxa"/>
          </w:tcPr>
          <w:p w14:paraId="1E143E89" w14:textId="3837A91B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9.</w:t>
            </w:r>
          </w:p>
        </w:tc>
        <w:tc>
          <w:tcPr>
            <w:tcW w:w="5365" w:type="dxa"/>
          </w:tcPr>
          <w:p w14:paraId="09AFD4E1" w14:textId="2DDF9BC6" w:rsidR="00387440" w:rsidRPr="008D71F0" w:rsidRDefault="002150FA" w:rsidP="00387440">
            <w:pPr>
              <w:rPr>
                <w:sz w:val="22"/>
                <w:szCs w:val="22"/>
                <w:u w:val="single"/>
                <w:lang w:val="sq-AL"/>
              </w:rPr>
            </w:pPr>
            <w:r>
              <w:rPr>
                <w:lang w:val="tr-TR"/>
              </w:rPr>
              <w:t>Për emërimin e personit përgjegjës për hartimin e specifikimeve teknike-Furnizim</w:t>
            </w:r>
            <w:r>
              <w:rPr>
                <w:lang w:val="tr-TR"/>
              </w:rPr>
              <w:t xml:space="preserve"> per zyre</w:t>
            </w:r>
          </w:p>
        </w:tc>
        <w:tc>
          <w:tcPr>
            <w:tcW w:w="2029" w:type="dxa"/>
          </w:tcPr>
          <w:p w14:paraId="39867DAD" w14:textId="0284524F" w:rsidR="00387440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02-164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69AD33CB" w14:textId="2BA3D43B" w:rsidR="00387440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5202BA2D" w14:textId="34A8DF51" w:rsidTr="001C54AC">
        <w:trPr>
          <w:trHeight w:val="354"/>
        </w:trPr>
        <w:tc>
          <w:tcPr>
            <w:tcW w:w="516" w:type="dxa"/>
          </w:tcPr>
          <w:p w14:paraId="58877384" w14:textId="57D82B96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10.</w:t>
            </w:r>
          </w:p>
        </w:tc>
        <w:tc>
          <w:tcPr>
            <w:tcW w:w="5365" w:type="dxa"/>
          </w:tcPr>
          <w:p w14:paraId="5F677CB9" w14:textId="66CF2F9A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 w:rsidR="002150FA">
              <w:rPr>
                <w:lang w:val="tr-TR"/>
              </w:rPr>
              <w:t>menaxher i projektit-Agrodev</w:t>
            </w:r>
          </w:p>
        </w:tc>
        <w:tc>
          <w:tcPr>
            <w:tcW w:w="2029" w:type="dxa"/>
          </w:tcPr>
          <w:p w14:paraId="2028A305" w14:textId="01359376" w:rsidR="00387440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02-165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4D8C07D5" w14:textId="157B7EF9" w:rsidR="00387440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06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14B3A4E1" w14:textId="77777777" w:rsidTr="001C54AC">
        <w:trPr>
          <w:trHeight w:val="354"/>
        </w:trPr>
        <w:tc>
          <w:tcPr>
            <w:tcW w:w="516" w:type="dxa"/>
          </w:tcPr>
          <w:p w14:paraId="5AD759AD" w14:textId="526F2B13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11.</w:t>
            </w:r>
          </w:p>
        </w:tc>
        <w:tc>
          <w:tcPr>
            <w:tcW w:w="5365" w:type="dxa"/>
          </w:tcPr>
          <w:p w14:paraId="12982D00" w14:textId="59C6D917" w:rsidR="00387440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caktimin</w:t>
            </w:r>
            <w:r w:rsidR="00AA33F3">
              <w:rPr>
                <w:lang w:val="tr-TR"/>
              </w:rPr>
              <w:t xml:space="preserve"> zyrtari</w:t>
            </w:r>
            <w:r>
              <w:rPr>
                <w:lang w:val="tr-TR"/>
              </w:rPr>
              <w:t>t kontaktues-BNSolution</w:t>
            </w:r>
          </w:p>
        </w:tc>
        <w:tc>
          <w:tcPr>
            <w:tcW w:w="2029" w:type="dxa"/>
          </w:tcPr>
          <w:p w14:paraId="730302BB" w14:textId="753CC5ED" w:rsidR="00387440" w:rsidRPr="00A9523C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02-166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58CC6CE" w14:textId="3B8F6F5E" w:rsidR="00387440" w:rsidRPr="008F67C7" w:rsidRDefault="002150FA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06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6678998E" w14:textId="77777777" w:rsidTr="001C54AC">
        <w:trPr>
          <w:trHeight w:val="354"/>
        </w:trPr>
        <w:tc>
          <w:tcPr>
            <w:tcW w:w="516" w:type="dxa"/>
          </w:tcPr>
          <w:p w14:paraId="03F94CB4" w14:textId="313889C8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12</w:t>
            </w:r>
          </w:p>
        </w:tc>
        <w:tc>
          <w:tcPr>
            <w:tcW w:w="5365" w:type="dxa"/>
          </w:tcPr>
          <w:p w14:paraId="0E004978" w14:textId="2313FA58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 w:rsidR="00AA33F3">
              <w:rPr>
                <w:lang w:val="tr-TR"/>
              </w:rPr>
              <w:t>pagesë e anetarve te perhershem Komitetit te Komunitete</w:t>
            </w:r>
          </w:p>
        </w:tc>
        <w:tc>
          <w:tcPr>
            <w:tcW w:w="2029" w:type="dxa"/>
          </w:tcPr>
          <w:p w14:paraId="3C0F3D49" w14:textId="1537D186" w:rsidR="00387440" w:rsidRPr="00A9523C" w:rsidRDefault="00AA33F3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7-26</w:t>
            </w:r>
          </w:p>
        </w:tc>
        <w:tc>
          <w:tcPr>
            <w:tcW w:w="1561" w:type="dxa"/>
          </w:tcPr>
          <w:p w14:paraId="2FAEF84E" w14:textId="3A88501C" w:rsidR="00387440" w:rsidRPr="008F67C7" w:rsidRDefault="00AA33F3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06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019C7D85" w14:textId="77777777" w:rsidTr="001C54AC">
        <w:trPr>
          <w:trHeight w:val="354"/>
        </w:trPr>
        <w:tc>
          <w:tcPr>
            <w:tcW w:w="516" w:type="dxa"/>
          </w:tcPr>
          <w:p w14:paraId="0F598FE4" w14:textId="73C015C0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13.</w:t>
            </w:r>
          </w:p>
        </w:tc>
        <w:tc>
          <w:tcPr>
            <w:tcW w:w="5365" w:type="dxa"/>
          </w:tcPr>
          <w:p w14:paraId="79F1C9BC" w14:textId="2A199D1F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 w:rsidR="00AA33F3">
              <w:rPr>
                <w:lang w:val="tr-TR"/>
              </w:rPr>
              <w:t>pagesën</w:t>
            </w:r>
            <w:r w:rsidR="00AA33F3">
              <w:rPr>
                <w:lang w:val="tr-TR"/>
              </w:rPr>
              <w:t xml:space="preserve"> bashkfinancim-çertifikimi i fermerve nga Global G.A.P</w:t>
            </w:r>
          </w:p>
        </w:tc>
        <w:tc>
          <w:tcPr>
            <w:tcW w:w="2029" w:type="dxa"/>
          </w:tcPr>
          <w:p w14:paraId="4BD51C12" w14:textId="783BCA2A" w:rsidR="00387440" w:rsidRPr="00A9523C" w:rsidRDefault="00AA33F3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02-168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49A2B23C" w14:textId="37B066FB" w:rsidR="00387440" w:rsidRPr="008F67C7" w:rsidRDefault="00AA33F3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07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5F47C1A4" w14:textId="77777777" w:rsidTr="001C54AC">
        <w:trPr>
          <w:trHeight w:val="354"/>
        </w:trPr>
        <w:tc>
          <w:tcPr>
            <w:tcW w:w="516" w:type="dxa"/>
          </w:tcPr>
          <w:p w14:paraId="12A1005E" w14:textId="7C640492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14.</w:t>
            </w:r>
          </w:p>
        </w:tc>
        <w:tc>
          <w:tcPr>
            <w:tcW w:w="5365" w:type="dxa"/>
          </w:tcPr>
          <w:p w14:paraId="4597D7A3" w14:textId="3D5933F6" w:rsidR="00387440" w:rsidRDefault="005D3728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 xml:space="preserve">pagesën  </w:t>
            </w:r>
            <w:r>
              <w:rPr>
                <w:lang w:val="tr-TR"/>
              </w:rPr>
              <w:t xml:space="preserve">Projektin BNSolution </w:t>
            </w:r>
            <w:r w:rsidR="003A7FB2">
              <w:rPr>
                <w:lang w:val="tr-TR"/>
              </w:rPr>
              <w:t>-</w:t>
            </w:r>
            <w:r>
              <w:rPr>
                <w:lang w:val="tr-TR"/>
              </w:rPr>
              <w:t>SHUKOS</w:t>
            </w:r>
          </w:p>
        </w:tc>
        <w:tc>
          <w:tcPr>
            <w:tcW w:w="2029" w:type="dxa"/>
          </w:tcPr>
          <w:p w14:paraId="6D38589C" w14:textId="121363C0" w:rsidR="00387440" w:rsidRPr="00A9523C" w:rsidRDefault="005D3728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02-169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25AC550E" w14:textId="002DB7B2" w:rsidR="00387440" w:rsidRPr="008F67C7" w:rsidRDefault="005D3728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07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38307E55" w14:textId="10155551" w:rsidTr="001C54AC">
        <w:trPr>
          <w:trHeight w:val="421"/>
        </w:trPr>
        <w:tc>
          <w:tcPr>
            <w:tcW w:w="516" w:type="dxa"/>
          </w:tcPr>
          <w:p w14:paraId="1B17DD28" w14:textId="5D49645F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15.</w:t>
            </w:r>
          </w:p>
        </w:tc>
        <w:tc>
          <w:tcPr>
            <w:tcW w:w="5365" w:type="dxa"/>
          </w:tcPr>
          <w:p w14:paraId="7D8C189A" w14:textId="2467CE11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 xml:space="preserve">pagesën  </w:t>
            </w:r>
            <w:r>
              <w:rPr>
                <w:lang w:val="tr-TR"/>
              </w:rPr>
              <w:t>Projektin BNSolution-Komuna Bogovinjes</w:t>
            </w:r>
          </w:p>
        </w:tc>
        <w:tc>
          <w:tcPr>
            <w:tcW w:w="2029" w:type="dxa"/>
          </w:tcPr>
          <w:p w14:paraId="0298BA52" w14:textId="4AC1499B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02-170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D76BD39" w14:textId="78A0BEF6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07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151360BE" w14:textId="77777777" w:rsidTr="001C54AC">
        <w:trPr>
          <w:trHeight w:val="421"/>
        </w:trPr>
        <w:tc>
          <w:tcPr>
            <w:tcW w:w="516" w:type="dxa"/>
          </w:tcPr>
          <w:p w14:paraId="12D13F4B" w14:textId="2824ACEE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16.</w:t>
            </w:r>
          </w:p>
        </w:tc>
        <w:tc>
          <w:tcPr>
            <w:tcW w:w="5365" w:type="dxa"/>
          </w:tcPr>
          <w:p w14:paraId="0075EB07" w14:textId="1E77998A" w:rsidR="00387440" w:rsidRPr="006A0C00" w:rsidRDefault="003A7FB2" w:rsidP="00387440">
            <w:pPr>
              <w:rPr>
                <w:sz w:val="22"/>
                <w:szCs w:val="22"/>
                <w:u w:val="single"/>
                <w:lang w:val="sq-AL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 xml:space="preserve">pagesën  </w:t>
            </w:r>
            <w:r>
              <w:rPr>
                <w:lang w:val="tr-TR"/>
              </w:rPr>
              <w:t>Projektin BNSolution-IC4CD-Donacion BE</w:t>
            </w:r>
          </w:p>
        </w:tc>
        <w:tc>
          <w:tcPr>
            <w:tcW w:w="2029" w:type="dxa"/>
          </w:tcPr>
          <w:p w14:paraId="46C629A9" w14:textId="1A5BBBD5" w:rsidR="00387440" w:rsidRPr="00A9523C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02-171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3B390220" w14:textId="6D7A420B" w:rsidR="00387440" w:rsidRPr="008F67C7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07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244576DD" w14:textId="77777777" w:rsidTr="001C54AC">
        <w:trPr>
          <w:trHeight w:val="421"/>
        </w:trPr>
        <w:tc>
          <w:tcPr>
            <w:tcW w:w="516" w:type="dxa"/>
          </w:tcPr>
          <w:p w14:paraId="107BF831" w14:textId="40E83ACD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17.</w:t>
            </w:r>
          </w:p>
        </w:tc>
        <w:tc>
          <w:tcPr>
            <w:tcW w:w="5365" w:type="dxa"/>
          </w:tcPr>
          <w:p w14:paraId="7EED188F" w14:textId="22E59907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Për emërimin e personit përgjegjës për hartimin e specifikimeve teknike-</w:t>
            </w:r>
            <w:r>
              <w:rPr>
                <w:lang w:val="tr-TR"/>
              </w:rPr>
              <w:t>Subvencionimi Bujqve</w:t>
            </w:r>
          </w:p>
        </w:tc>
        <w:tc>
          <w:tcPr>
            <w:tcW w:w="2029" w:type="dxa"/>
          </w:tcPr>
          <w:p w14:paraId="68D41EF5" w14:textId="6C5E8A39" w:rsidR="00387440" w:rsidRPr="00A9523C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02-172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2CB48455" w14:textId="6DF77443" w:rsidR="00387440" w:rsidRPr="008F67C7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09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3E548021" w14:textId="77777777" w:rsidTr="001C54AC">
        <w:trPr>
          <w:trHeight w:val="421"/>
        </w:trPr>
        <w:tc>
          <w:tcPr>
            <w:tcW w:w="516" w:type="dxa"/>
          </w:tcPr>
          <w:p w14:paraId="199D4073" w14:textId="332DD1F8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18.</w:t>
            </w:r>
          </w:p>
        </w:tc>
        <w:tc>
          <w:tcPr>
            <w:tcW w:w="5365" w:type="dxa"/>
          </w:tcPr>
          <w:p w14:paraId="40BE4116" w14:textId="49B26D46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pagesën-Transporti udhetimet zyrtare</w:t>
            </w:r>
          </w:p>
        </w:tc>
        <w:tc>
          <w:tcPr>
            <w:tcW w:w="2029" w:type="dxa"/>
          </w:tcPr>
          <w:p w14:paraId="5DD3C381" w14:textId="77DAE1E9" w:rsidR="00387440" w:rsidRPr="00A9523C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02-173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200015E4" w14:textId="71419757" w:rsidR="00387440" w:rsidRPr="008F67C7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09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717B7366" w14:textId="77777777" w:rsidTr="001C54AC">
        <w:trPr>
          <w:trHeight w:val="421"/>
        </w:trPr>
        <w:tc>
          <w:tcPr>
            <w:tcW w:w="516" w:type="dxa"/>
          </w:tcPr>
          <w:p w14:paraId="1449128B" w14:textId="265C8883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19.</w:t>
            </w:r>
          </w:p>
        </w:tc>
        <w:tc>
          <w:tcPr>
            <w:tcW w:w="5365" w:type="dxa"/>
          </w:tcPr>
          <w:p w14:paraId="525925E7" w14:textId="5972B1B9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 xml:space="preserve">Kompensimi financiar </w:t>
            </w:r>
            <w:r>
              <w:rPr>
                <w:lang w:val="tr-TR"/>
              </w:rPr>
              <w:t>anetarit</w:t>
            </w:r>
            <w:r>
              <w:rPr>
                <w:lang w:val="tr-TR"/>
              </w:rPr>
              <w:t xml:space="preserve"> te perhershem</w:t>
            </w:r>
            <w:r>
              <w:rPr>
                <w:lang w:val="tr-TR"/>
              </w:rPr>
              <w:t xml:space="preserve"> H.S</w:t>
            </w:r>
          </w:p>
        </w:tc>
        <w:tc>
          <w:tcPr>
            <w:tcW w:w="2029" w:type="dxa"/>
          </w:tcPr>
          <w:p w14:paraId="410FECBA" w14:textId="719F4119" w:rsidR="00387440" w:rsidRPr="00A9523C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02-174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AF9854C" w14:textId="6C8074CB" w:rsidR="00387440" w:rsidRPr="008F67C7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A7FB2" w14:paraId="124A6FA9" w14:textId="77777777" w:rsidTr="001C54AC">
        <w:trPr>
          <w:trHeight w:val="421"/>
        </w:trPr>
        <w:tc>
          <w:tcPr>
            <w:tcW w:w="516" w:type="dxa"/>
          </w:tcPr>
          <w:p w14:paraId="36087401" w14:textId="783C6895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20.</w:t>
            </w:r>
          </w:p>
        </w:tc>
        <w:tc>
          <w:tcPr>
            <w:tcW w:w="5365" w:type="dxa"/>
          </w:tcPr>
          <w:p w14:paraId="7D571DFB" w14:textId="32004F58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 w:rsidRPr="00DC7E40">
              <w:rPr>
                <w:sz w:val="22"/>
                <w:szCs w:val="22"/>
                <w:u w:val="single"/>
                <w:lang w:val="tr-TR"/>
              </w:rPr>
              <w:t xml:space="preserve">Kompensimi financiar </w:t>
            </w:r>
            <w:r w:rsidRPr="00DC7E40">
              <w:rPr>
                <w:lang w:val="tr-TR"/>
              </w:rPr>
              <w:t>anetarit te perhershem</w:t>
            </w:r>
            <w:r>
              <w:rPr>
                <w:lang w:val="tr-TR"/>
              </w:rPr>
              <w:t xml:space="preserve"> F</w:t>
            </w:r>
            <w:r w:rsidRPr="00DC7E40">
              <w:rPr>
                <w:lang w:val="tr-TR"/>
              </w:rPr>
              <w:t>.S</w:t>
            </w:r>
          </w:p>
        </w:tc>
        <w:tc>
          <w:tcPr>
            <w:tcW w:w="2029" w:type="dxa"/>
          </w:tcPr>
          <w:p w14:paraId="12261B4D" w14:textId="7FF54E3B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02-175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AF208DA" w14:textId="7744BC55" w:rsidR="003A7FB2" w:rsidRPr="00D43A8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A7FB2" w14:paraId="2B62DEB6" w14:textId="77777777" w:rsidTr="001C54AC">
        <w:trPr>
          <w:trHeight w:val="421"/>
        </w:trPr>
        <w:tc>
          <w:tcPr>
            <w:tcW w:w="516" w:type="dxa"/>
          </w:tcPr>
          <w:p w14:paraId="3F6EA810" w14:textId="38F84CED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21.</w:t>
            </w:r>
          </w:p>
        </w:tc>
        <w:tc>
          <w:tcPr>
            <w:tcW w:w="5365" w:type="dxa"/>
          </w:tcPr>
          <w:p w14:paraId="13324389" w14:textId="458F0CE3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 w:rsidRPr="00DC7E40">
              <w:rPr>
                <w:sz w:val="22"/>
                <w:szCs w:val="22"/>
                <w:u w:val="single"/>
                <w:lang w:val="tr-TR"/>
              </w:rPr>
              <w:t xml:space="preserve">Kompensimi financiar </w:t>
            </w:r>
            <w:r w:rsidRPr="00DC7E40">
              <w:rPr>
                <w:lang w:val="tr-TR"/>
              </w:rPr>
              <w:t>anetarit te perhershem</w:t>
            </w:r>
            <w:r>
              <w:rPr>
                <w:lang w:val="tr-TR"/>
              </w:rPr>
              <w:t xml:space="preserve"> G.Z</w:t>
            </w:r>
          </w:p>
        </w:tc>
        <w:tc>
          <w:tcPr>
            <w:tcW w:w="2029" w:type="dxa"/>
          </w:tcPr>
          <w:p w14:paraId="0A558A75" w14:textId="7D9C74CE" w:rsidR="003A7FB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02-176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0EAD5A03" w14:textId="396F2AAE" w:rsidR="003A7FB2" w:rsidRPr="00D43A82" w:rsidRDefault="003A7FB2" w:rsidP="003A7FB2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387440" w14:paraId="5235BABE" w14:textId="77777777" w:rsidTr="001C54AC">
        <w:trPr>
          <w:trHeight w:val="421"/>
        </w:trPr>
        <w:tc>
          <w:tcPr>
            <w:tcW w:w="516" w:type="dxa"/>
          </w:tcPr>
          <w:p w14:paraId="0D4677D9" w14:textId="1C7EE9A4" w:rsidR="00387440" w:rsidRDefault="00387440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22.</w:t>
            </w:r>
          </w:p>
        </w:tc>
        <w:tc>
          <w:tcPr>
            <w:tcW w:w="5365" w:type="dxa"/>
          </w:tcPr>
          <w:p w14:paraId="6370818B" w14:textId="3E4CBDA2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 xml:space="preserve">Kompensimi financiar </w:t>
            </w:r>
            <w:r>
              <w:rPr>
                <w:lang w:val="tr-TR"/>
              </w:rPr>
              <w:t>anetarit te perhershem H.S</w:t>
            </w:r>
            <w:r>
              <w:rPr>
                <w:lang w:val="tr-TR"/>
              </w:rPr>
              <w:t>h</w:t>
            </w:r>
          </w:p>
        </w:tc>
        <w:tc>
          <w:tcPr>
            <w:tcW w:w="2029" w:type="dxa"/>
          </w:tcPr>
          <w:p w14:paraId="6E2696CC" w14:textId="6C6C83AC" w:rsidR="00387440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02-177</w:t>
            </w:r>
            <w:r w:rsidR="00387440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9740020" w14:textId="7910C567" w:rsidR="00387440" w:rsidRPr="00D43A82" w:rsidRDefault="003A7FB2" w:rsidP="00387440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 w:rsidR="00387440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4DF9FA7E" w14:textId="77777777" w:rsidTr="001C54AC">
        <w:trPr>
          <w:trHeight w:val="421"/>
        </w:trPr>
        <w:tc>
          <w:tcPr>
            <w:tcW w:w="516" w:type="dxa"/>
          </w:tcPr>
          <w:p w14:paraId="1E9A44F3" w14:textId="62E256DF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26.</w:t>
            </w:r>
          </w:p>
        </w:tc>
        <w:tc>
          <w:tcPr>
            <w:tcW w:w="5365" w:type="dxa"/>
          </w:tcPr>
          <w:p w14:paraId="1F53E8AF" w14:textId="274F4093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 xml:space="preserve">Për pagesën </w:t>
            </w:r>
            <w:r>
              <w:rPr>
                <w:lang w:val="tr-TR"/>
              </w:rPr>
              <w:t>e Kontrollit teknik Mercedes Benz</w:t>
            </w:r>
          </w:p>
        </w:tc>
        <w:tc>
          <w:tcPr>
            <w:tcW w:w="2029" w:type="dxa"/>
          </w:tcPr>
          <w:p w14:paraId="71124335" w14:textId="1766C69B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02-178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64A94CF3" w14:textId="1B697BBB" w:rsidR="00DE68C3" w:rsidRPr="00D43A82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6B03C404" w14:textId="77777777" w:rsidTr="001C54AC">
        <w:trPr>
          <w:trHeight w:val="421"/>
        </w:trPr>
        <w:tc>
          <w:tcPr>
            <w:tcW w:w="516" w:type="dxa"/>
          </w:tcPr>
          <w:p w14:paraId="6327DE66" w14:textId="2CDEBB5C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lastRenderedPageBreak/>
              <w:t>27.</w:t>
            </w:r>
          </w:p>
        </w:tc>
        <w:tc>
          <w:tcPr>
            <w:tcW w:w="5365" w:type="dxa"/>
          </w:tcPr>
          <w:p w14:paraId="0B8BE7EB" w14:textId="0439AF91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 w:rsidRPr="006162D0">
              <w:rPr>
                <w:lang w:val="tr-TR"/>
              </w:rPr>
              <w:t xml:space="preserve">Për </w:t>
            </w:r>
            <w:r>
              <w:rPr>
                <w:lang w:val="tr-TR"/>
              </w:rPr>
              <w:t>anulimin vendimit 02/232-25</w:t>
            </w:r>
          </w:p>
        </w:tc>
        <w:tc>
          <w:tcPr>
            <w:tcW w:w="2029" w:type="dxa"/>
          </w:tcPr>
          <w:p w14:paraId="114CD553" w14:textId="76D17FD4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 w:rsidRPr="004F207F">
              <w:rPr>
                <w:sz w:val="22"/>
                <w:szCs w:val="22"/>
                <w:u w:val="single"/>
                <w:lang w:val="tr-TR"/>
              </w:rPr>
              <w:t>0</w:t>
            </w:r>
            <w:r>
              <w:rPr>
                <w:sz w:val="22"/>
                <w:szCs w:val="22"/>
                <w:u w:val="single"/>
                <w:lang w:val="tr-TR"/>
              </w:rPr>
              <w:t>2-179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4BA09869" w14:textId="1AC7CEFF" w:rsidR="00DE68C3" w:rsidRPr="00D43A82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13</w:t>
            </w:r>
            <w:r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50F4EFDE" w14:textId="77777777" w:rsidTr="001C54AC">
        <w:trPr>
          <w:trHeight w:val="421"/>
        </w:trPr>
        <w:tc>
          <w:tcPr>
            <w:tcW w:w="516" w:type="dxa"/>
          </w:tcPr>
          <w:p w14:paraId="23B825E9" w14:textId="4B2C20A1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28.</w:t>
            </w:r>
          </w:p>
        </w:tc>
        <w:tc>
          <w:tcPr>
            <w:tcW w:w="5365" w:type="dxa"/>
          </w:tcPr>
          <w:p w14:paraId="6A93211A" w14:textId="3DB11922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Për emërimin e personit përgjegjës për hartimin e specifikimeve teknike</w:t>
            </w:r>
            <w:r>
              <w:rPr>
                <w:lang w:val="tr-TR"/>
              </w:rPr>
              <w:t>-Renovimi i asfaltimit dhe kubzave</w:t>
            </w:r>
          </w:p>
        </w:tc>
        <w:tc>
          <w:tcPr>
            <w:tcW w:w="2029" w:type="dxa"/>
          </w:tcPr>
          <w:p w14:paraId="2969CAE6" w14:textId="78A0D4C1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02-180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A9994F9" w14:textId="16A54820" w:rsidR="00DE68C3" w:rsidRPr="00D43A82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14</w:t>
            </w:r>
            <w:r w:rsidRPr="00063373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37F6FBE4" w14:textId="77777777" w:rsidTr="001C54AC">
        <w:trPr>
          <w:trHeight w:val="421"/>
        </w:trPr>
        <w:tc>
          <w:tcPr>
            <w:tcW w:w="516" w:type="dxa"/>
          </w:tcPr>
          <w:p w14:paraId="32F724DA" w14:textId="69DFEAC7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29.</w:t>
            </w:r>
          </w:p>
        </w:tc>
        <w:tc>
          <w:tcPr>
            <w:tcW w:w="5365" w:type="dxa"/>
          </w:tcPr>
          <w:p w14:paraId="4E4D9151" w14:textId="4EC56605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e komisionit per</w:t>
            </w:r>
            <w:r>
              <w:rPr>
                <w:lang w:val="tr-TR"/>
              </w:rPr>
              <w:t xml:space="preserve"> Pranim ne Sh.Civil</w:t>
            </w:r>
          </w:p>
        </w:tc>
        <w:tc>
          <w:tcPr>
            <w:tcW w:w="2029" w:type="dxa"/>
          </w:tcPr>
          <w:p w14:paraId="10CCAD44" w14:textId="0C6804ED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02-181</w:t>
            </w:r>
            <w:r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71FBF34" w14:textId="254F1BB5" w:rsidR="00DE68C3" w:rsidRPr="00D43A82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14</w:t>
            </w:r>
            <w:r w:rsidRPr="00063373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1C0B969D" w14:textId="77777777" w:rsidTr="001C54AC">
        <w:trPr>
          <w:trHeight w:val="421"/>
        </w:trPr>
        <w:tc>
          <w:tcPr>
            <w:tcW w:w="516" w:type="dxa"/>
          </w:tcPr>
          <w:p w14:paraId="6FAF1191" w14:textId="1D2B6DB3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30.</w:t>
            </w:r>
          </w:p>
        </w:tc>
        <w:tc>
          <w:tcPr>
            <w:tcW w:w="5365" w:type="dxa"/>
          </w:tcPr>
          <w:p w14:paraId="2A41D320" w14:textId="5B17BDE6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 xml:space="preserve">Për pagesën </w:t>
            </w:r>
            <w:r>
              <w:rPr>
                <w:lang w:val="tr-TR"/>
              </w:rPr>
              <w:t>e subvencione per lehona</w:t>
            </w:r>
          </w:p>
        </w:tc>
        <w:tc>
          <w:tcPr>
            <w:tcW w:w="2029" w:type="dxa"/>
          </w:tcPr>
          <w:p w14:paraId="3A4D3862" w14:textId="774B8F94" w:rsidR="00DE68C3" w:rsidRDefault="00473FC1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02-182</w:t>
            </w:r>
            <w:r w:rsidR="00DE68C3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3F78E590" w14:textId="084B1B5D" w:rsidR="00DE68C3" w:rsidRPr="00D43A82" w:rsidRDefault="00473FC1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14</w:t>
            </w:r>
            <w:r w:rsidR="00DE68C3" w:rsidRPr="00063373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E68C3" w14:paraId="00353808" w14:textId="77777777" w:rsidTr="001C54AC">
        <w:trPr>
          <w:trHeight w:val="421"/>
        </w:trPr>
        <w:tc>
          <w:tcPr>
            <w:tcW w:w="516" w:type="dxa"/>
          </w:tcPr>
          <w:p w14:paraId="0E76855D" w14:textId="6CAF7C9F" w:rsidR="00DE68C3" w:rsidRDefault="00DE68C3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31.</w:t>
            </w:r>
          </w:p>
        </w:tc>
        <w:tc>
          <w:tcPr>
            <w:tcW w:w="5365" w:type="dxa"/>
          </w:tcPr>
          <w:p w14:paraId="73E705B7" w14:textId="592C2A85" w:rsidR="00DE68C3" w:rsidRDefault="00AC1FAD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lang w:val="tr-TR"/>
              </w:rPr>
              <w:t>Për lirim nga detyra Drejtorit per Zh.Ekonomik</w:t>
            </w:r>
          </w:p>
        </w:tc>
        <w:tc>
          <w:tcPr>
            <w:tcW w:w="2029" w:type="dxa"/>
          </w:tcPr>
          <w:p w14:paraId="00D341E2" w14:textId="0AD4A379" w:rsidR="00DE68C3" w:rsidRDefault="00AC1FAD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02-183</w:t>
            </w:r>
            <w:r w:rsidR="00DE68C3" w:rsidRPr="004F207F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43932D14" w14:textId="1D3B50F8" w:rsidR="00DE68C3" w:rsidRPr="00D43A82" w:rsidRDefault="00AC1FAD" w:rsidP="00DE68C3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14</w:t>
            </w:r>
            <w:r w:rsidR="00DE68C3" w:rsidRPr="00063373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AC1FAD" w14:paraId="33868F79" w14:textId="77777777" w:rsidTr="001C54AC">
        <w:trPr>
          <w:trHeight w:val="421"/>
        </w:trPr>
        <w:tc>
          <w:tcPr>
            <w:tcW w:w="516" w:type="dxa"/>
          </w:tcPr>
          <w:p w14:paraId="73B9986F" w14:textId="7C5C149E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32.</w:t>
            </w:r>
          </w:p>
        </w:tc>
        <w:tc>
          <w:tcPr>
            <w:tcW w:w="5365" w:type="dxa"/>
          </w:tcPr>
          <w:p w14:paraId="3219D3A2" w14:textId="347B82C8" w:rsidR="00AC1FAD" w:rsidRDefault="00AC1FAD" w:rsidP="00AC1FAD">
            <w:pPr>
              <w:rPr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largimin nga lista e pagave</w:t>
            </w:r>
            <w:r>
              <w:rPr>
                <w:lang w:val="tr-TR"/>
              </w:rPr>
              <w:t xml:space="preserve"> R.M</w:t>
            </w:r>
          </w:p>
        </w:tc>
        <w:tc>
          <w:tcPr>
            <w:tcW w:w="2029" w:type="dxa"/>
          </w:tcPr>
          <w:p w14:paraId="23D8CAB1" w14:textId="30EEB41B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02-184</w:t>
            </w:r>
            <w:r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4EE49DCD" w14:textId="4D287648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 w:rsidRPr="00746A58">
              <w:rPr>
                <w:sz w:val="22"/>
                <w:szCs w:val="22"/>
                <w:u w:val="single"/>
                <w:lang w:val="tr-TR"/>
              </w:rPr>
              <w:t>14-07-26</w:t>
            </w:r>
          </w:p>
        </w:tc>
      </w:tr>
      <w:tr w:rsidR="00AC1FAD" w14:paraId="1C3E5FD2" w14:textId="77777777" w:rsidTr="001C54AC">
        <w:trPr>
          <w:trHeight w:val="421"/>
        </w:trPr>
        <w:tc>
          <w:tcPr>
            <w:tcW w:w="516" w:type="dxa"/>
          </w:tcPr>
          <w:p w14:paraId="3083DD8B" w14:textId="599B9710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33.</w:t>
            </w:r>
          </w:p>
        </w:tc>
        <w:tc>
          <w:tcPr>
            <w:tcW w:w="5365" w:type="dxa"/>
          </w:tcPr>
          <w:p w14:paraId="4DD6E56D" w14:textId="7D4F8FE0" w:rsidR="00AC1FAD" w:rsidRDefault="00AC1FAD" w:rsidP="00AC1FAD">
            <w:pPr>
              <w:rPr>
                <w:lang w:val="tr-TR"/>
              </w:rPr>
            </w:pPr>
            <w:r>
              <w:rPr>
                <w:lang w:val="tr-TR"/>
              </w:rPr>
              <w:t>Për emërimin e personit përgjegjës për hartimin e specifikimeve teknike-</w:t>
            </w:r>
            <w:r>
              <w:rPr>
                <w:lang w:val="tr-TR"/>
              </w:rPr>
              <w:t>Riparimi automjeteve</w:t>
            </w:r>
          </w:p>
        </w:tc>
        <w:tc>
          <w:tcPr>
            <w:tcW w:w="2029" w:type="dxa"/>
          </w:tcPr>
          <w:p w14:paraId="482C6ED3" w14:textId="6DBF4E5B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02-185</w:t>
            </w:r>
            <w:r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6BA46187" w14:textId="06FD0606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16</w:t>
            </w:r>
            <w:r w:rsidRPr="00746A58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AC1FAD" w14:paraId="084B38B5" w14:textId="77777777" w:rsidTr="001C54AC">
        <w:trPr>
          <w:trHeight w:val="421"/>
        </w:trPr>
        <w:tc>
          <w:tcPr>
            <w:tcW w:w="516" w:type="dxa"/>
          </w:tcPr>
          <w:p w14:paraId="5D010319" w14:textId="0F9B83D1" w:rsidR="00AC1FAD" w:rsidRDefault="00AC1FAD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34.</w:t>
            </w:r>
          </w:p>
        </w:tc>
        <w:tc>
          <w:tcPr>
            <w:tcW w:w="5365" w:type="dxa"/>
          </w:tcPr>
          <w:p w14:paraId="0AE0C0B5" w14:textId="267F762E" w:rsidR="00AC1FAD" w:rsidRDefault="00AC1FAD" w:rsidP="00AC1FAD">
            <w:pPr>
              <w:rPr>
                <w:lang w:val="tr-TR"/>
              </w:rPr>
            </w:pPr>
            <w:r>
              <w:rPr>
                <w:lang w:val="tr-TR"/>
              </w:rPr>
              <w:t>Për pagesën e</w:t>
            </w:r>
            <w:r>
              <w:rPr>
                <w:lang w:val="tr-TR"/>
              </w:rPr>
              <w:t xml:space="preserve"> sigurimin Automjetit </w:t>
            </w:r>
            <w:r>
              <w:rPr>
                <w:lang w:val="tr-TR"/>
              </w:rPr>
              <w:t>Mercedes Benz</w:t>
            </w:r>
          </w:p>
        </w:tc>
        <w:tc>
          <w:tcPr>
            <w:tcW w:w="2029" w:type="dxa"/>
          </w:tcPr>
          <w:p w14:paraId="6B4DA56F" w14:textId="1D030729" w:rsidR="00AC1FAD" w:rsidRDefault="00D67C67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02-186</w:t>
            </w:r>
            <w:r w:rsidR="00AC1FAD"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CD090AF" w14:textId="6A8AA9C1" w:rsidR="00AC1FAD" w:rsidRDefault="00D67C67" w:rsidP="00AC1FAD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16</w:t>
            </w:r>
            <w:r w:rsidR="00AC1FAD" w:rsidRPr="00746A58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D67C67" w14:paraId="34D90FD0" w14:textId="77777777" w:rsidTr="001C54AC">
        <w:trPr>
          <w:trHeight w:val="421"/>
        </w:trPr>
        <w:tc>
          <w:tcPr>
            <w:tcW w:w="516" w:type="dxa"/>
          </w:tcPr>
          <w:p w14:paraId="66DABADD" w14:textId="0619DD7D" w:rsidR="00D67C67" w:rsidRDefault="00D67C67" w:rsidP="00D67C67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35.</w:t>
            </w:r>
          </w:p>
        </w:tc>
        <w:tc>
          <w:tcPr>
            <w:tcW w:w="5365" w:type="dxa"/>
          </w:tcPr>
          <w:p w14:paraId="703FA851" w14:textId="05496C9B" w:rsidR="00D67C67" w:rsidRDefault="00D67C67" w:rsidP="00D67C67">
            <w:pPr>
              <w:rPr>
                <w:lang w:val="tr-TR"/>
              </w:rPr>
            </w:pPr>
            <w:r>
              <w:rPr>
                <w:lang w:val="tr-TR"/>
              </w:rPr>
              <w:t xml:space="preserve">Për pagesën e sigurimin Automjetit </w:t>
            </w:r>
            <w:r>
              <w:rPr>
                <w:lang w:val="tr-TR"/>
              </w:rPr>
              <w:t xml:space="preserve">TPL </w:t>
            </w:r>
            <w:r>
              <w:rPr>
                <w:lang w:val="tr-TR"/>
              </w:rPr>
              <w:t>Mercedes Benz</w:t>
            </w:r>
          </w:p>
        </w:tc>
        <w:tc>
          <w:tcPr>
            <w:tcW w:w="2029" w:type="dxa"/>
          </w:tcPr>
          <w:p w14:paraId="55292B2D" w14:textId="7AC0FF85" w:rsidR="00D67C67" w:rsidRDefault="00D67C67" w:rsidP="00D67C67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02-187</w:t>
            </w:r>
            <w:r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276A5203" w14:textId="545FECB6" w:rsidR="00D67C67" w:rsidRDefault="00D67C67" w:rsidP="00D67C67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16</w:t>
            </w:r>
            <w:r w:rsidRPr="00746A58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5F3D99" w14:paraId="26374785" w14:textId="77777777" w:rsidTr="001C54AC">
        <w:trPr>
          <w:trHeight w:val="421"/>
        </w:trPr>
        <w:tc>
          <w:tcPr>
            <w:tcW w:w="516" w:type="dxa"/>
          </w:tcPr>
          <w:p w14:paraId="5B4C1BDB" w14:textId="610C4B2C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36.</w:t>
            </w:r>
          </w:p>
        </w:tc>
        <w:tc>
          <w:tcPr>
            <w:tcW w:w="5365" w:type="dxa"/>
          </w:tcPr>
          <w:p w14:paraId="11D5833E" w14:textId="6B284E37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Për emërimin e menaxherit dhe mbikqyresit-Furnizim</w:t>
            </w:r>
            <w:r>
              <w:rPr>
                <w:lang w:val="tr-TR"/>
              </w:rPr>
              <w:t xml:space="preserve"> me material per festıval XVII te domates</w:t>
            </w:r>
          </w:p>
        </w:tc>
        <w:tc>
          <w:tcPr>
            <w:tcW w:w="2029" w:type="dxa"/>
          </w:tcPr>
          <w:p w14:paraId="47189D77" w14:textId="52D49A59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02-188</w:t>
            </w:r>
            <w:r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165DC410" w14:textId="0E16AD26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22</w:t>
            </w:r>
            <w:r w:rsidRPr="00746A58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5F3D99" w14:paraId="19D777A0" w14:textId="77777777" w:rsidTr="001C54AC">
        <w:trPr>
          <w:trHeight w:val="421"/>
        </w:trPr>
        <w:tc>
          <w:tcPr>
            <w:tcW w:w="516" w:type="dxa"/>
          </w:tcPr>
          <w:p w14:paraId="1C4B32DA" w14:textId="494F6A8F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37.</w:t>
            </w:r>
          </w:p>
        </w:tc>
        <w:tc>
          <w:tcPr>
            <w:tcW w:w="5365" w:type="dxa"/>
          </w:tcPr>
          <w:p w14:paraId="0BEA9AA8" w14:textId="2CC23D46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pagesën  Memorandumit Bashkpunimit-AZHR-Jug</w:t>
            </w:r>
          </w:p>
        </w:tc>
        <w:tc>
          <w:tcPr>
            <w:tcW w:w="2029" w:type="dxa"/>
          </w:tcPr>
          <w:p w14:paraId="423BE11E" w14:textId="30BC6D18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02-189</w:t>
            </w:r>
            <w:r w:rsidRPr="006B32F1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0E381DAF" w14:textId="3D23FB55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2</w:t>
            </w:r>
            <w:r w:rsidRPr="00746A58">
              <w:rPr>
                <w:sz w:val="22"/>
                <w:szCs w:val="22"/>
                <w:u w:val="single"/>
                <w:lang w:val="tr-TR"/>
              </w:rPr>
              <w:t>4-07-26</w:t>
            </w:r>
          </w:p>
        </w:tc>
      </w:tr>
      <w:tr w:rsidR="005F3D99" w14:paraId="5C7EB6CD" w14:textId="77777777" w:rsidTr="001C54AC">
        <w:trPr>
          <w:trHeight w:val="421"/>
        </w:trPr>
        <w:tc>
          <w:tcPr>
            <w:tcW w:w="516" w:type="dxa"/>
          </w:tcPr>
          <w:p w14:paraId="74FAC6D6" w14:textId="4272529E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38.</w:t>
            </w:r>
          </w:p>
        </w:tc>
        <w:tc>
          <w:tcPr>
            <w:tcW w:w="5365" w:type="dxa"/>
          </w:tcPr>
          <w:p w14:paraId="53AAF4B4" w14:textId="694F00AD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Për pagesën sherbime postare-Dergesa gjobave</w:t>
            </w:r>
          </w:p>
        </w:tc>
        <w:tc>
          <w:tcPr>
            <w:tcW w:w="2029" w:type="dxa"/>
          </w:tcPr>
          <w:p w14:paraId="607A8C0F" w14:textId="1A26AFA1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02-190</w:t>
            </w:r>
            <w:r w:rsidRPr="00CC7540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585C0027" w14:textId="64DDE6AE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 w:rsidRPr="00860E8D">
              <w:rPr>
                <w:sz w:val="22"/>
                <w:szCs w:val="22"/>
                <w:u w:val="single"/>
                <w:lang w:val="tr-TR"/>
              </w:rPr>
              <w:t>24-07-26</w:t>
            </w:r>
          </w:p>
        </w:tc>
      </w:tr>
      <w:tr w:rsidR="005F3D99" w14:paraId="1CDDC280" w14:textId="77777777" w:rsidTr="001C54AC">
        <w:trPr>
          <w:trHeight w:val="421"/>
        </w:trPr>
        <w:tc>
          <w:tcPr>
            <w:tcW w:w="516" w:type="dxa"/>
          </w:tcPr>
          <w:p w14:paraId="40F2D882" w14:textId="7D0E1453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39.</w:t>
            </w:r>
          </w:p>
        </w:tc>
        <w:tc>
          <w:tcPr>
            <w:tcW w:w="5365" w:type="dxa"/>
          </w:tcPr>
          <w:p w14:paraId="3F68CC2B" w14:textId="3B7294BA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Për emërimin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>e komisionit per Pranim</w:t>
            </w:r>
            <w:r>
              <w:rPr>
                <w:lang w:val="tr-TR"/>
              </w:rPr>
              <w:t xml:space="preserve"> Teknik- </w:t>
            </w:r>
            <w:r>
              <w:rPr>
                <w:lang w:val="tr-TR"/>
              </w:rPr>
              <w:t>Furnizim</w:t>
            </w:r>
            <w:r>
              <w:rPr>
                <w:lang w:val="tr-TR"/>
              </w:rPr>
              <w:t xml:space="preserve"> me materijal </w:t>
            </w:r>
            <w:r>
              <w:rPr>
                <w:lang w:val="tr-TR"/>
              </w:rPr>
              <w:t>per festıval XVII te domates</w:t>
            </w:r>
          </w:p>
        </w:tc>
        <w:tc>
          <w:tcPr>
            <w:tcW w:w="2029" w:type="dxa"/>
          </w:tcPr>
          <w:p w14:paraId="326D5867" w14:textId="0388D82E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</w:t>
            </w:r>
            <w:r w:rsidRPr="00CC7540">
              <w:rPr>
                <w:sz w:val="22"/>
                <w:szCs w:val="22"/>
                <w:u w:val="single"/>
                <w:lang w:val="tr-TR"/>
              </w:rPr>
              <w:t>9</w:t>
            </w:r>
            <w:r>
              <w:rPr>
                <w:sz w:val="22"/>
                <w:szCs w:val="22"/>
                <w:u w:val="single"/>
                <w:lang w:val="tr-TR"/>
              </w:rPr>
              <w:t>1</w:t>
            </w:r>
            <w:r w:rsidRPr="00CC7540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27E52589" w14:textId="67AC64C9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 w:rsidRPr="00860E8D">
              <w:rPr>
                <w:sz w:val="22"/>
                <w:szCs w:val="22"/>
                <w:u w:val="single"/>
                <w:lang w:val="tr-TR"/>
              </w:rPr>
              <w:t>2</w:t>
            </w:r>
            <w:r>
              <w:rPr>
                <w:sz w:val="22"/>
                <w:szCs w:val="22"/>
                <w:u w:val="single"/>
                <w:lang w:val="tr-TR"/>
              </w:rPr>
              <w:t>8</w:t>
            </w:r>
            <w:r w:rsidRPr="00860E8D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5F3D99" w14:paraId="0CAAC854" w14:textId="77777777" w:rsidTr="001C54AC">
        <w:trPr>
          <w:trHeight w:val="421"/>
        </w:trPr>
        <w:tc>
          <w:tcPr>
            <w:tcW w:w="516" w:type="dxa"/>
          </w:tcPr>
          <w:p w14:paraId="075BF5C8" w14:textId="22358E15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40.</w:t>
            </w:r>
          </w:p>
        </w:tc>
        <w:tc>
          <w:tcPr>
            <w:tcW w:w="5365" w:type="dxa"/>
          </w:tcPr>
          <w:p w14:paraId="6DF0BD17" w14:textId="7A3D628A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pagesën  Projektin BNSolution</w:t>
            </w:r>
          </w:p>
        </w:tc>
        <w:tc>
          <w:tcPr>
            <w:tcW w:w="2029" w:type="dxa"/>
          </w:tcPr>
          <w:p w14:paraId="4793077A" w14:textId="790E30F9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02-192</w:t>
            </w:r>
            <w:r w:rsidRPr="00CC7540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6E92B15A" w14:textId="163BB201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30</w:t>
            </w:r>
            <w:r w:rsidRPr="00860E8D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  <w:tr w:rsidR="005F3D99" w14:paraId="33F872D3" w14:textId="77777777" w:rsidTr="001C54AC">
        <w:trPr>
          <w:trHeight w:val="421"/>
        </w:trPr>
        <w:tc>
          <w:tcPr>
            <w:tcW w:w="516" w:type="dxa"/>
          </w:tcPr>
          <w:p w14:paraId="768C4884" w14:textId="44D704DB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41.</w:t>
            </w:r>
          </w:p>
        </w:tc>
        <w:tc>
          <w:tcPr>
            <w:tcW w:w="5365" w:type="dxa"/>
          </w:tcPr>
          <w:p w14:paraId="7EC6D747" w14:textId="0414E124" w:rsidR="005F3D99" w:rsidRDefault="005F3D99" w:rsidP="005F3D99">
            <w:pPr>
              <w:rPr>
                <w:lang w:val="tr-TR"/>
              </w:rPr>
            </w:pPr>
            <w:r>
              <w:rPr>
                <w:lang w:val="tr-TR"/>
              </w:rPr>
              <w:t>Pë</w:t>
            </w:r>
            <w:r w:rsidRPr="00860FB9">
              <w:rPr>
                <w:lang w:val="tr-TR"/>
              </w:rPr>
              <w:t xml:space="preserve">r </w:t>
            </w:r>
            <w:r>
              <w:rPr>
                <w:lang w:val="tr-TR"/>
              </w:rPr>
              <w:t>pagesën  Projektin BNSolution-IC4CD-Donacion BE</w:t>
            </w:r>
          </w:p>
        </w:tc>
        <w:tc>
          <w:tcPr>
            <w:tcW w:w="2029" w:type="dxa"/>
          </w:tcPr>
          <w:p w14:paraId="2D3DAB37" w14:textId="4C84797F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02-193</w:t>
            </w:r>
            <w:r w:rsidRPr="00CC7540">
              <w:rPr>
                <w:sz w:val="22"/>
                <w:szCs w:val="22"/>
                <w:u w:val="single"/>
                <w:lang w:val="tr-TR"/>
              </w:rPr>
              <w:t>-26</w:t>
            </w:r>
          </w:p>
        </w:tc>
        <w:tc>
          <w:tcPr>
            <w:tcW w:w="1561" w:type="dxa"/>
          </w:tcPr>
          <w:p w14:paraId="31DE3087" w14:textId="396ED6E6" w:rsidR="005F3D99" w:rsidRDefault="005F3D99" w:rsidP="005F3D99">
            <w:pPr>
              <w:rPr>
                <w:sz w:val="22"/>
                <w:szCs w:val="22"/>
                <w:u w:val="single"/>
                <w:lang w:val="tr-TR"/>
              </w:rPr>
            </w:pPr>
            <w:r>
              <w:rPr>
                <w:sz w:val="22"/>
                <w:szCs w:val="22"/>
                <w:u w:val="single"/>
                <w:lang w:val="tr-TR"/>
              </w:rPr>
              <w:t>30</w:t>
            </w:r>
            <w:bookmarkStart w:id="0" w:name="_GoBack"/>
            <w:bookmarkEnd w:id="0"/>
            <w:r w:rsidRPr="00860E8D">
              <w:rPr>
                <w:sz w:val="22"/>
                <w:szCs w:val="22"/>
                <w:u w:val="single"/>
                <w:lang w:val="tr-TR"/>
              </w:rPr>
              <w:t>-07-26</w:t>
            </w:r>
          </w:p>
        </w:tc>
      </w:tr>
    </w:tbl>
    <w:p w14:paraId="56EF2010" w14:textId="77777777" w:rsidR="00A5798A" w:rsidRDefault="00A5798A"/>
    <w:sectPr w:rsidR="00A57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88"/>
    <w:rsid w:val="000652C5"/>
    <w:rsid w:val="000901C7"/>
    <w:rsid w:val="000E0AF3"/>
    <w:rsid w:val="00112F72"/>
    <w:rsid w:val="00140E3E"/>
    <w:rsid w:val="00163DB0"/>
    <w:rsid w:val="0019157A"/>
    <w:rsid w:val="001C54AC"/>
    <w:rsid w:val="00205D9F"/>
    <w:rsid w:val="002150FA"/>
    <w:rsid w:val="0023570C"/>
    <w:rsid w:val="002C781C"/>
    <w:rsid w:val="002F2416"/>
    <w:rsid w:val="00306B62"/>
    <w:rsid w:val="00326AD3"/>
    <w:rsid w:val="00387440"/>
    <w:rsid w:val="00392543"/>
    <w:rsid w:val="003A516C"/>
    <w:rsid w:val="003A7FB2"/>
    <w:rsid w:val="003B7B54"/>
    <w:rsid w:val="00473FC1"/>
    <w:rsid w:val="004C0ABA"/>
    <w:rsid w:val="005779B5"/>
    <w:rsid w:val="005828F6"/>
    <w:rsid w:val="005D3728"/>
    <w:rsid w:val="005F3D99"/>
    <w:rsid w:val="005F75CD"/>
    <w:rsid w:val="00615738"/>
    <w:rsid w:val="006A0C00"/>
    <w:rsid w:val="00767906"/>
    <w:rsid w:val="00771B8D"/>
    <w:rsid w:val="007B2418"/>
    <w:rsid w:val="008C17EE"/>
    <w:rsid w:val="008D71F0"/>
    <w:rsid w:val="008E48E4"/>
    <w:rsid w:val="00902B1C"/>
    <w:rsid w:val="009120D3"/>
    <w:rsid w:val="00985BB5"/>
    <w:rsid w:val="009C017A"/>
    <w:rsid w:val="00A13A64"/>
    <w:rsid w:val="00A21C46"/>
    <w:rsid w:val="00A5798A"/>
    <w:rsid w:val="00A61279"/>
    <w:rsid w:val="00AA33F3"/>
    <w:rsid w:val="00AC1FAD"/>
    <w:rsid w:val="00B3682D"/>
    <w:rsid w:val="00BA4881"/>
    <w:rsid w:val="00BD0881"/>
    <w:rsid w:val="00BE7AC9"/>
    <w:rsid w:val="00CF5459"/>
    <w:rsid w:val="00D67C67"/>
    <w:rsid w:val="00D722E7"/>
    <w:rsid w:val="00DE68C3"/>
    <w:rsid w:val="00E10988"/>
    <w:rsid w:val="00EA66C4"/>
    <w:rsid w:val="00ED5B71"/>
    <w:rsid w:val="00EF6A2C"/>
    <w:rsid w:val="00F97E1B"/>
    <w:rsid w:val="00FB6687"/>
    <w:rsid w:val="00FB6C0A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5F5F"/>
  <w15:chartTrackingRefBased/>
  <w15:docId w15:val="{2F1B05B8-10BB-449C-B86A-F94260F8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88"/>
    <w:pPr>
      <w:spacing w:after="0" w:line="240" w:lineRule="auto"/>
    </w:pPr>
    <w:rPr>
      <w:rFonts w:ascii="Times New Roman" w:eastAsia="MS Mincho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9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9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9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9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9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9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9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9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9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9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9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0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9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0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9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0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9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09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9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98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687"/>
    <w:rPr>
      <w:rFonts w:ascii="Segoe UI" w:eastAsia="MS Mincho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A4DD1-6A9C-4AAE-8D23-92D64DFC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Müvedet Bujari</dc:creator>
  <cp:keywords/>
  <dc:description/>
  <cp:lastModifiedBy>Müvedet Bujari</cp:lastModifiedBy>
  <cp:revision>2</cp:revision>
  <cp:lastPrinted>2026-02-02T11:35:00Z</cp:lastPrinted>
  <dcterms:created xsi:type="dcterms:W3CDTF">2026-08-04T09:44:00Z</dcterms:created>
  <dcterms:modified xsi:type="dcterms:W3CDTF">2026-08-04T09:44:00Z</dcterms:modified>
</cp:coreProperties>
</file>